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95458" w14:textId="77777777" w:rsidR="0074696E" w:rsidRPr="006F0917" w:rsidRDefault="00CB6CF4" w:rsidP="00AD784C">
      <w:pPr>
        <w:pStyle w:val="Spacerparatopoffirstpage"/>
      </w:pPr>
      <w:r w:rsidRPr="006F0917">
        <w:drawing>
          <wp:anchor distT="0" distB="0" distL="114300" distR="114300" simplePos="0" relativeHeight="251658240" behindDoc="1" locked="0" layoutInCell="1" allowOverlap="1" wp14:anchorId="7E122144" wp14:editId="673308B0">
            <wp:simplePos x="0" y="0"/>
            <wp:positionH relativeFrom="page">
              <wp:align>left</wp:align>
            </wp:positionH>
            <wp:positionV relativeFrom="paragraph">
              <wp:posOffset>-334728</wp:posOffset>
            </wp:positionV>
            <wp:extent cx="7560947" cy="2058610"/>
            <wp:effectExtent l="0" t="0" r="190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0947" cy="2058610"/>
                    </a:xfrm>
                    <a:prstGeom prst="rect">
                      <a:avLst/>
                    </a:prstGeom>
                  </pic:spPr>
                </pic:pic>
              </a:graphicData>
            </a:graphic>
            <wp14:sizeRelH relativeFrom="page">
              <wp14:pctWidth>0</wp14:pctWidth>
            </wp14:sizeRelH>
            <wp14:sizeRelV relativeFrom="page">
              <wp14:pctHeight>0</wp14:pctHeight>
            </wp14:sizeRelV>
          </wp:anchor>
        </w:drawing>
      </w:r>
      <w:r w:rsidR="3CA9B9D2">
        <w:t xml:space="preserve">Can </w:t>
      </w:r>
    </w:p>
    <w:p w14:paraId="3B55881D" w14:textId="77777777" w:rsidR="00A62D44" w:rsidRPr="006F0917" w:rsidRDefault="00A62D44" w:rsidP="004C6EEE">
      <w:pPr>
        <w:pStyle w:val="Sectionbreakfirstpage"/>
        <w:sectPr w:rsidR="00A62D44" w:rsidRPr="006F0917" w:rsidSect="004D5DD7">
          <w:headerReference w:type="even" r:id="rId13"/>
          <w:headerReference w:type="default" r:id="rId14"/>
          <w:footerReference w:type="even" r:id="rId15"/>
          <w:footerReference w:type="default" r:id="rId16"/>
          <w:headerReference w:type="first" r:id="rId17"/>
          <w:footerReference w:type="first" r:id="rId18"/>
          <w:pgSz w:w="11906" w:h="16838" w:code="9"/>
          <w:pgMar w:top="454" w:right="851" w:bottom="1418" w:left="851" w:header="340" w:footer="851"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rsidRPr="006F0917" w14:paraId="313C47B6" w14:textId="77777777" w:rsidTr="00EE5648">
        <w:trPr>
          <w:trHeight w:val="1588"/>
        </w:trPr>
        <w:tc>
          <w:tcPr>
            <w:tcW w:w="8046" w:type="dxa"/>
            <w:shd w:val="clear" w:color="auto" w:fill="auto"/>
            <w:vAlign w:val="bottom"/>
          </w:tcPr>
          <w:p w14:paraId="5B5399B3" w14:textId="77777777" w:rsidR="00AD784C" w:rsidRPr="006F0917" w:rsidRDefault="006F0917" w:rsidP="00A91406">
            <w:pPr>
              <w:pStyle w:val="DHHSmainheading"/>
            </w:pPr>
            <w:r w:rsidRPr="006F0917">
              <w:t>Protecting our Healthcare Workers</w:t>
            </w:r>
          </w:p>
        </w:tc>
      </w:tr>
      <w:tr w:rsidR="00AD784C" w:rsidRPr="006F0917" w14:paraId="0EDB6DA7" w14:textId="77777777" w:rsidTr="00EE5648">
        <w:trPr>
          <w:trHeight w:hRule="exact" w:val="851"/>
        </w:trPr>
        <w:tc>
          <w:tcPr>
            <w:tcW w:w="8046" w:type="dxa"/>
            <w:shd w:val="clear" w:color="auto" w:fill="auto"/>
            <w:tcMar>
              <w:top w:w="170" w:type="dxa"/>
              <w:bottom w:w="510" w:type="dxa"/>
            </w:tcMar>
          </w:tcPr>
          <w:p w14:paraId="1286887D" w14:textId="450541BB" w:rsidR="004B1CE7" w:rsidRDefault="00722597" w:rsidP="002B4857">
            <w:pPr>
              <w:pStyle w:val="DHHSmainsubheading"/>
              <w:spacing w:after="0"/>
            </w:pPr>
            <w:r>
              <w:t>Update for h</w:t>
            </w:r>
            <w:r w:rsidR="00D22998" w:rsidRPr="00F41D83">
              <w:t xml:space="preserve">ealthcare </w:t>
            </w:r>
            <w:r w:rsidR="00E2361F">
              <w:t>w</w:t>
            </w:r>
            <w:r w:rsidR="00D22998" w:rsidRPr="00F41D83">
              <w:t>orker</w:t>
            </w:r>
            <w:r>
              <w:t>s</w:t>
            </w:r>
            <w:r w:rsidR="006F0917" w:rsidRPr="00F41D83">
              <w:t xml:space="preserve"> | </w:t>
            </w:r>
            <w:r w:rsidR="003E2AEB">
              <w:t xml:space="preserve">23 </w:t>
            </w:r>
            <w:r w:rsidR="00230798">
              <w:t>October</w:t>
            </w:r>
            <w:r w:rsidR="00840F8C" w:rsidRPr="00F41D83">
              <w:t xml:space="preserve"> 2020 | </w:t>
            </w:r>
          </w:p>
          <w:p w14:paraId="7B3E3831" w14:textId="425358E8" w:rsidR="006F0917" w:rsidRPr="006F0917" w:rsidRDefault="006F0917" w:rsidP="002B4857">
            <w:pPr>
              <w:pStyle w:val="DHHSmainsubheading"/>
              <w:spacing w:after="0"/>
              <w:rPr>
                <w:sz w:val="36"/>
                <w:szCs w:val="36"/>
              </w:rPr>
            </w:pPr>
            <w:r w:rsidRPr="00F41D83">
              <w:t xml:space="preserve">Healthcare Worker Infection Prevention and Wellbeing </w:t>
            </w:r>
            <w:r w:rsidR="000615B7">
              <w:t>T</w:t>
            </w:r>
            <w:r w:rsidRPr="00F41D83">
              <w:t>askforce</w:t>
            </w:r>
          </w:p>
          <w:p w14:paraId="7097E93B" w14:textId="0D687431" w:rsidR="00B66E56" w:rsidRPr="006F0917" w:rsidRDefault="00B66E56" w:rsidP="002B4857">
            <w:pPr>
              <w:pStyle w:val="DHHSmainsubheading"/>
              <w:spacing w:after="0"/>
            </w:pPr>
          </w:p>
        </w:tc>
      </w:tr>
    </w:tbl>
    <w:p w14:paraId="2696301F" w14:textId="50C9B765" w:rsidR="00893AF6" w:rsidRPr="006F0917" w:rsidRDefault="006F0917" w:rsidP="00FB4769">
      <w:pPr>
        <w:pStyle w:val="Heading1"/>
        <w:spacing w:before="0"/>
      </w:pPr>
      <w:bookmarkStart w:id="0" w:name="_Toc50460466"/>
      <w:r w:rsidRPr="006F0917">
        <w:t xml:space="preserve">Purpose of this </w:t>
      </w:r>
      <w:r w:rsidR="00722597">
        <w:t>u</w:t>
      </w:r>
      <w:r w:rsidRPr="006F0917">
        <w:t>pdate</w:t>
      </w:r>
      <w:bookmarkEnd w:id="0"/>
    </w:p>
    <w:p w14:paraId="083B630A" w14:textId="6A66E759" w:rsidR="00D60B1F" w:rsidRDefault="0088200E" w:rsidP="00D60B1F">
      <w:pPr>
        <w:pStyle w:val="DHHSbody"/>
      </w:pPr>
      <w:r>
        <w:t>T</w:t>
      </w:r>
      <w:r w:rsidR="006F0917" w:rsidRPr="006F0917">
        <w:t xml:space="preserve">his </w:t>
      </w:r>
      <w:r w:rsidR="0056521B">
        <w:t>document</w:t>
      </w:r>
      <w:r w:rsidR="006F0917" w:rsidRPr="006F0917">
        <w:t xml:space="preserve"> provide</w:t>
      </w:r>
      <w:r>
        <w:t>s</w:t>
      </w:r>
      <w:r w:rsidR="006F0917" w:rsidRPr="006F0917">
        <w:t xml:space="preserve"> </w:t>
      </w:r>
      <w:r w:rsidR="00F9230B">
        <w:t>healthcare workers in Victoria with an update on the latest discussions arising from the</w:t>
      </w:r>
      <w:r w:rsidR="006F0917" w:rsidRPr="006F0917">
        <w:t xml:space="preserve"> Healthcare Worker Infection Prevention and Wellbeing Taskforce (the Taskforce). </w:t>
      </w:r>
      <w:r w:rsidR="003902D4">
        <w:t xml:space="preserve">This document reflects discussions from the Taskforce meeting held on </w:t>
      </w:r>
      <w:r w:rsidR="009648F0">
        <w:t xml:space="preserve">Thursday </w:t>
      </w:r>
      <w:r w:rsidR="003902D4">
        <w:t>15 October 2020.</w:t>
      </w:r>
    </w:p>
    <w:p w14:paraId="7141C379" w14:textId="58A87071" w:rsidR="0095711D" w:rsidRDefault="00E2361F" w:rsidP="00D60B1F">
      <w:pPr>
        <w:pStyle w:val="DHHSbody"/>
      </w:pPr>
      <w:r>
        <w:t>You can find information about the Taskforce at</w:t>
      </w:r>
      <w:r w:rsidRPr="00E2361F">
        <w:t xml:space="preserve"> </w:t>
      </w:r>
      <w:hyperlink r:id="rId19" w:history="1">
        <w:r w:rsidRPr="00E2361F">
          <w:rPr>
            <w:rStyle w:val="Hyperlink"/>
          </w:rPr>
          <w:t>Healthcare Worker Infection Prevention and Wellbeing Taskforce</w:t>
        </w:r>
      </w:hyperlink>
      <w:r>
        <w:t xml:space="preserve"> on the Department of Health and Human Services website &lt;</w:t>
      </w:r>
      <w:r w:rsidRPr="001C57E4">
        <w:t>https://www.dhhs.vic.gov.au/healthcare-worker-infection-prevention-and-wellbeing-taskforce</w:t>
      </w:r>
      <w:r>
        <w:t xml:space="preserve">&gt;. This includes the </w:t>
      </w:r>
      <w:hyperlink r:id="rId20" w:history="1">
        <w:r w:rsidR="0088200E">
          <w:rPr>
            <w:rStyle w:val="Hyperlink"/>
          </w:rPr>
          <w:t xml:space="preserve">Protecting our healthcare workers action plan </w:t>
        </w:r>
      </w:hyperlink>
      <w:r w:rsidR="0088200E">
        <w:rPr>
          <w:rStyle w:val="Hyperlink"/>
        </w:rPr>
        <w:t xml:space="preserve"> &lt;</w:t>
      </w:r>
      <w:r w:rsidR="0088200E" w:rsidRPr="0088200E">
        <w:rPr>
          <w:rStyle w:val="Hyperlink"/>
        </w:rPr>
        <w:t>https://www.dhhs.vic.gov.au/protecting-our-healthcare-workers-action-plan-pdf</w:t>
      </w:r>
      <w:r w:rsidR="0088200E">
        <w:rPr>
          <w:rStyle w:val="Hyperlink"/>
        </w:rPr>
        <w:t>&gt;</w:t>
      </w:r>
      <w:r w:rsidR="00441051">
        <w:t>.</w:t>
      </w:r>
    </w:p>
    <w:p w14:paraId="5C9CA961" w14:textId="5D0A6486" w:rsidR="00776B13" w:rsidRDefault="00E2361F" w:rsidP="00776B13">
      <w:pPr>
        <w:pStyle w:val="DHHSbody"/>
      </w:pPr>
      <w:r>
        <w:t xml:space="preserve">For the </w:t>
      </w:r>
      <w:r w:rsidR="00441051">
        <w:t>latest data on healthcare worker coronavirus (COVID-19) infections</w:t>
      </w:r>
      <w:r>
        <w:t xml:space="preserve">, visit </w:t>
      </w:r>
      <w:hyperlink r:id="rId21" w:history="1">
        <w:r w:rsidRPr="00E2361F">
          <w:rPr>
            <w:rStyle w:val="Hyperlink"/>
          </w:rPr>
          <w:t>Victorian healthcare worker coronavirus (COVID-19) data</w:t>
        </w:r>
      </w:hyperlink>
      <w:r>
        <w:t xml:space="preserve"> </w:t>
      </w:r>
      <w:r w:rsidR="0088200E">
        <w:rPr>
          <w:rStyle w:val="Hyperlink"/>
        </w:rPr>
        <w:t>&lt;</w:t>
      </w:r>
      <w:r w:rsidR="0088200E" w:rsidRPr="00043019">
        <w:t>https://www.dhhs.vic.gov.au/victorian-healthcare-worker-covid-19-data</w:t>
      </w:r>
      <w:r w:rsidR="0088200E">
        <w:t>&gt;</w:t>
      </w:r>
      <w:r>
        <w:t>.</w:t>
      </w:r>
    </w:p>
    <w:p w14:paraId="0C5C66C1" w14:textId="72BF5446" w:rsidR="002510CC" w:rsidRDefault="001542D1" w:rsidP="002510CC">
      <w:pPr>
        <w:pStyle w:val="Heading1"/>
      </w:pPr>
      <w:r>
        <w:t xml:space="preserve">Statement </w:t>
      </w:r>
      <w:r w:rsidR="002510CC">
        <w:t>regarding a</w:t>
      </w:r>
      <w:r w:rsidR="0020661A">
        <w:t>erosol</w:t>
      </w:r>
      <w:r w:rsidR="002510CC">
        <w:t xml:space="preserve"> transmission of </w:t>
      </w:r>
      <w:r w:rsidR="0088200E">
        <w:t>coronavirus (</w:t>
      </w:r>
      <w:r w:rsidR="002510CC">
        <w:t>COVID-19</w:t>
      </w:r>
      <w:r w:rsidR="0088200E">
        <w:t>)</w:t>
      </w:r>
    </w:p>
    <w:p w14:paraId="2EF8EFAE" w14:textId="1DAD2D69" w:rsidR="00E753C7" w:rsidRDefault="001542D1" w:rsidP="006C4648">
      <w:pPr>
        <w:pStyle w:val="DHHSbody"/>
      </w:pPr>
      <w:r>
        <w:t>The</w:t>
      </w:r>
      <w:r w:rsidR="00443DF2">
        <w:t xml:space="preserve"> potential for</w:t>
      </w:r>
      <w:r>
        <w:t xml:space="preserve"> a</w:t>
      </w:r>
      <w:r w:rsidR="0020661A">
        <w:t>erosol</w:t>
      </w:r>
      <w:r>
        <w:t xml:space="preserve"> transmission of </w:t>
      </w:r>
      <w:r w:rsidR="0046789B">
        <w:t>coronavirus (</w:t>
      </w:r>
      <w:r>
        <w:t>COVID-19</w:t>
      </w:r>
      <w:r w:rsidR="0046789B">
        <w:t>)</w:t>
      </w:r>
      <w:r>
        <w:t xml:space="preserve"> has been </w:t>
      </w:r>
      <w:r w:rsidR="0088200E">
        <w:t>discussed</w:t>
      </w:r>
      <w:r w:rsidR="00E753C7">
        <w:t xml:space="preserve"> worldwide</w:t>
      </w:r>
      <w:r>
        <w:t>. Different jurisdictions, national bodies and countries have various interpretations of th</w:t>
      </w:r>
      <w:r w:rsidR="00E753C7">
        <w:t>e potential risk</w:t>
      </w:r>
      <w:r>
        <w:t xml:space="preserve">, and the science is still emerging. </w:t>
      </w:r>
      <w:r w:rsidR="00E36180">
        <w:t xml:space="preserve">The Taskforce discussed this issue, acknowledging that regular reviews of the scientific evidence </w:t>
      </w:r>
      <w:r w:rsidR="0088200E">
        <w:t xml:space="preserve">are </w:t>
      </w:r>
      <w:r w:rsidR="00E36180">
        <w:t xml:space="preserve">ongoing through groups such as the Infection Control Expert Group (ICEG). The Australian Commission on Safety and Quality in Health Care </w:t>
      </w:r>
      <w:r w:rsidR="00974535">
        <w:t xml:space="preserve">(ACSQHC) </w:t>
      </w:r>
      <w:r w:rsidR="00E36180">
        <w:t>are also currently working to revise the National Safety and Quality Health Service Preventing and Controlling Healthcare-Associated Infection Standard.</w:t>
      </w:r>
    </w:p>
    <w:p w14:paraId="1E8E0443" w14:textId="17B3DE81" w:rsidR="001542D1" w:rsidRDefault="00E753C7" w:rsidP="001542D1">
      <w:pPr>
        <w:pStyle w:val="DHHSbody"/>
      </w:pPr>
      <w:r>
        <w:t>It was agreed to make a</w:t>
      </w:r>
      <w:r w:rsidR="001542D1">
        <w:t xml:space="preserve"> statement on the mode of transmission </w:t>
      </w:r>
      <w:r w:rsidR="00962D4C">
        <w:t xml:space="preserve">that </w:t>
      </w:r>
      <w:r w:rsidR="001542D1">
        <w:t xml:space="preserve">acknowledged the potential for </w:t>
      </w:r>
      <w:r w:rsidR="00974535">
        <w:t>a</w:t>
      </w:r>
      <w:r w:rsidR="001542D1">
        <w:t>erosol transmission</w:t>
      </w:r>
      <w:r w:rsidR="68D64253">
        <w:t xml:space="preserve">. </w:t>
      </w:r>
    </w:p>
    <w:p w14:paraId="3035A712" w14:textId="5384D9EA" w:rsidR="001542D1" w:rsidRDefault="68D64253" w:rsidP="001542D1">
      <w:pPr>
        <w:pStyle w:val="DHHSbody"/>
      </w:pPr>
      <w:r>
        <w:t xml:space="preserve">Associated documents and guidance are currently being updated to reflect </w:t>
      </w:r>
      <w:r w:rsidR="0088200E">
        <w:t xml:space="preserve">this </w:t>
      </w:r>
      <w:r>
        <w:t>change</w:t>
      </w:r>
      <w:r w:rsidR="35F62C79">
        <w:t xml:space="preserve">. This needs to be </w:t>
      </w:r>
      <w:r w:rsidR="0088200E">
        <w:t xml:space="preserve">done </w:t>
      </w:r>
      <w:r w:rsidR="35F62C79">
        <w:t>carefully to ensure all guidance aligns</w:t>
      </w:r>
      <w:r w:rsidR="00566701">
        <w:t xml:space="preserve"> including</w:t>
      </w:r>
      <w:r w:rsidR="00E753C7">
        <w:t xml:space="preserve"> </w:t>
      </w:r>
      <w:hyperlink r:id="rId22" w:history="1">
        <w:r w:rsidR="00E753C7" w:rsidRPr="0088200E">
          <w:rPr>
            <w:rStyle w:val="Hyperlink"/>
          </w:rPr>
          <w:t>infection control guidance</w:t>
        </w:r>
      </w:hyperlink>
      <w:r w:rsidR="00AE6248">
        <w:t xml:space="preserve"> </w:t>
      </w:r>
      <w:r w:rsidR="0088200E">
        <w:t>&lt;</w:t>
      </w:r>
      <w:r w:rsidR="0088200E" w:rsidRPr="004D5A9A">
        <w:t>https://www.dhhs.vic.gov.au/infection-prevention-control-resources-covid-19&gt;</w:t>
      </w:r>
      <w:r w:rsidR="00E753C7">
        <w:t xml:space="preserve">. </w:t>
      </w:r>
      <w:r w:rsidR="00301454">
        <w:t>Separately</w:t>
      </w:r>
      <w:r w:rsidR="00E753C7">
        <w:t>, t</w:t>
      </w:r>
      <w:r w:rsidR="001542D1">
        <w:t xml:space="preserve">he </w:t>
      </w:r>
      <w:hyperlink r:id="rId23" w:history="1">
        <w:r w:rsidR="00FC7815" w:rsidRPr="00624683">
          <w:rPr>
            <w:rStyle w:val="Hyperlink"/>
          </w:rPr>
          <w:t>guide to the conventional use of PPE</w:t>
        </w:r>
      </w:hyperlink>
      <w:r w:rsidR="00FC7815" w:rsidRPr="00FC7815" w:rsidDel="00FC7815">
        <w:t xml:space="preserve"> </w:t>
      </w:r>
      <w:r w:rsidR="00A73E6E">
        <w:t>&lt;</w:t>
      </w:r>
      <w:r w:rsidR="00A73E6E" w:rsidRPr="004D5A9A">
        <w:t>https://www.dhhs.vic.gov.au/coronavirus-covid-19-guide-conventional-use-personal-protective-equipment-ppe</w:t>
      </w:r>
      <w:r w:rsidR="00A73E6E">
        <w:t xml:space="preserve">&gt; </w:t>
      </w:r>
      <w:r w:rsidR="00E753C7">
        <w:t xml:space="preserve">will also be updated </w:t>
      </w:r>
      <w:r w:rsidR="001542D1">
        <w:t xml:space="preserve">to reflect the Healthcare Roadmap work led by </w:t>
      </w:r>
      <w:r w:rsidR="00F47409">
        <w:t xml:space="preserve">Professor </w:t>
      </w:r>
      <w:r w:rsidR="001542D1">
        <w:t>Andrew Wilson</w:t>
      </w:r>
      <w:r w:rsidR="00A73E6E">
        <w:t>.</w:t>
      </w:r>
    </w:p>
    <w:p w14:paraId="6C73147C" w14:textId="77777777" w:rsidR="001542D1" w:rsidRPr="00AE6248" w:rsidRDefault="001542D1" w:rsidP="00043019">
      <w:pPr>
        <w:pStyle w:val="Heading2"/>
      </w:pPr>
      <w:r w:rsidRPr="00AE6248">
        <w:t>Mode of Transmission Statement</w:t>
      </w:r>
    </w:p>
    <w:p w14:paraId="15E5D6DB" w14:textId="7D4B10CA" w:rsidR="001542D1" w:rsidRDefault="00301454" w:rsidP="001542D1">
      <w:pPr>
        <w:pStyle w:val="DHHSbody"/>
      </w:pPr>
      <w:r>
        <w:t>“</w:t>
      </w:r>
      <w:r w:rsidR="001542D1">
        <w:t xml:space="preserve">Evidence to date suggests that, similar to other respiratory viruses, SARS-CoV-2 (the virus that causes COVID-19) is mainly transmitted by respiratory droplets which are spread from an infected person to others, during talking, shouting, singing, coughing or sneezing. These droplets can also land on objects or surfaces so the virus is transmitted through contact with a contaminated surface or object. Experts agree there is a gradient from large droplets to aerosols, however, those who have been in close or direct contact with a </w:t>
      </w:r>
      <w:r w:rsidR="0046789B">
        <w:t xml:space="preserve">coronavirus (COVID-19) </w:t>
      </w:r>
      <w:r w:rsidR="001542D1">
        <w:t>case are at highest risk.</w:t>
      </w:r>
    </w:p>
    <w:p w14:paraId="46A6037E" w14:textId="64419EF3" w:rsidR="001542D1" w:rsidRDefault="001542D1" w:rsidP="001542D1">
      <w:pPr>
        <w:pStyle w:val="DHHSbody"/>
      </w:pPr>
      <w:r>
        <w:t xml:space="preserve">SARS-CoV-2 can </w:t>
      </w:r>
      <w:r w:rsidR="00974535">
        <w:t xml:space="preserve">also </w:t>
      </w:r>
      <w:r>
        <w:t xml:space="preserve">be transmitted via aerosols in specific circumstances. The extent of transmission via aerosols is still being researched, but is well recognised during aerosol generating procedures in a healthcare </w:t>
      </w:r>
      <w:r>
        <w:lastRenderedPageBreak/>
        <w:t xml:space="preserve">setting, and probably important in the context of other behaviours, such as singing or shouting. This risk may be higher in certain conditions such as poorly ventilated crowded indoor environments. </w:t>
      </w:r>
    </w:p>
    <w:p w14:paraId="62EB109D" w14:textId="65A83A8D" w:rsidR="001542D1" w:rsidRDefault="001542D1" w:rsidP="001542D1">
      <w:pPr>
        <w:pStyle w:val="DHHSbody"/>
      </w:pPr>
      <w:r>
        <w:t xml:space="preserve">Given the potential for aerosol spread, a precautionary approach has been taken toward controlling this risk in Victoria. This includes the requirement of particulate filter respirators </w:t>
      </w:r>
      <w:r w:rsidR="00301454">
        <w:t>(e</w:t>
      </w:r>
      <w:r w:rsidR="6E0E4276">
        <w:t>.</w:t>
      </w:r>
      <w:r w:rsidR="00301454">
        <w:t>g</w:t>
      </w:r>
      <w:r w:rsidR="00186AAB">
        <w:t>.</w:t>
      </w:r>
      <w:r w:rsidR="00301454">
        <w:t xml:space="preserve"> P2, N95 respirators)</w:t>
      </w:r>
      <w:r>
        <w:t xml:space="preserve"> in all care interactions for patients with </w:t>
      </w:r>
      <w:r w:rsidR="0046789B">
        <w:t>coronavirus (COVID-19)</w:t>
      </w:r>
      <w:r>
        <w:t>.</w:t>
      </w:r>
    </w:p>
    <w:p w14:paraId="7294D057" w14:textId="787BFDAD" w:rsidR="001542D1" w:rsidRDefault="20B9A0DC" w:rsidP="001542D1">
      <w:pPr>
        <w:pStyle w:val="DHHSbody"/>
      </w:pPr>
      <w:r>
        <w:t>The most effective individual measures to prevent the spread of SARS-CoV-2 are good hand and respiratory hygiene, physical distancing, staying home and getting tested if you are unwell, and wearing a mask. Together, these measures minimise the risk of transmission of SARS-CoV-2.</w:t>
      </w:r>
      <w:r w:rsidR="00301454">
        <w:t>”</w:t>
      </w:r>
    </w:p>
    <w:p w14:paraId="52098F9E" w14:textId="77777777" w:rsidR="001542D1" w:rsidRDefault="001542D1" w:rsidP="001542D1">
      <w:pPr>
        <w:pStyle w:val="DHHSbody"/>
      </w:pPr>
    </w:p>
    <w:p w14:paraId="6A09F47B" w14:textId="2594D212" w:rsidR="00E9414E" w:rsidRDefault="00F3399E" w:rsidP="001C57E4">
      <w:pPr>
        <w:pStyle w:val="Heading1"/>
      </w:pPr>
      <w:r>
        <w:t>Consultation on a</w:t>
      </w:r>
      <w:r w:rsidR="00A9430C">
        <w:t xml:space="preserve">dditional guidance for </w:t>
      </w:r>
      <w:r w:rsidR="00DB0DD6">
        <w:t>PPE Spotters</w:t>
      </w:r>
    </w:p>
    <w:p w14:paraId="0853789A" w14:textId="2AF9F0FF" w:rsidR="002D4D51" w:rsidRDefault="004C3BF0" w:rsidP="00C964E5">
      <w:pPr>
        <w:pStyle w:val="DHHSbody"/>
      </w:pPr>
      <w:r>
        <w:t xml:space="preserve">Action two in the </w:t>
      </w:r>
      <w:hyperlink r:id="rId24" w:history="1">
        <w:r w:rsidR="003E2AEB" w:rsidRPr="003E2AEB">
          <w:rPr>
            <w:rStyle w:val="Hyperlink"/>
          </w:rPr>
          <w:t>Protecting our healthcare workers action plan</w:t>
        </w:r>
      </w:hyperlink>
      <w:r w:rsidR="003E2AEB">
        <w:t xml:space="preserve"> &lt;</w:t>
      </w:r>
      <w:r w:rsidR="003E2AEB" w:rsidRPr="003E2AEB">
        <w:t xml:space="preserve"> </w:t>
      </w:r>
      <w:hyperlink r:id="rId25" w:history="1">
        <w:r w:rsidR="003E2AEB">
          <w:rPr>
            <w:rStyle w:val="Hyperlink"/>
          </w:rPr>
          <w:t>https://www.dhhs.vic.gov.au/sites/default/files/documents/202010/Protecting-our-healthcare-workers-action-plan.pdf</w:t>
        </w:r>
      </w:hyperlink>
      <w:r w:rsidR="003E2AEB">
        <w:t xml:space="preserve">&gt; </w:t>
      </w:r>
      <w:r w:rsidR="00D72096">
        <w:t>relates to</w:t>
      </w:r>
      <w:r>
        <w:t xml:space="preserve"> Support for</w:t>
      </w:r>
      <w:r w:rsidR="008D6CAA">
        <w:t xml:space="preserve"> I</w:t>
      </w:r>
      <w:r>
        <w:t xml:space="preserve">nfection </w:t>
      </w:r>
      <w:r w:rsidR="008D6CAA">
        <w:t>Prevention Control</w:t>
      </w:r>
      <w:r>
        <w:t xml:space="preserve">. The </w:t>
      </w:r>
      <w:r w:rsidR="001D7ED5">
        <w:t xml:space="preserve">Department of Health and Human Services (the </w:t>
      </w:r>
      <w:r>
        <w:t>department</w:t>
      </w:r>
      <w:r w:rsidR="001D7ED5">
        <w:t>)</w:t>
      </w:r>
      <w:r>
        <w:t xml:space="preserve"> has been working closely with health services to ensure they have the latest information on infection control </w:t>
      </w:r>
      <w:r w:rsidR="003C5BA2">
        <w:t>procedures</w:t>
      </w:r>
      <w:r>
        <w:t xml:space="preserve"> and are best equipped to reduce the spread and risk of coronavirus (COVID-19).</w:t>
      </w:r>
    </w:p>
    <w:p w14:paraId="77465EDF" w14:textId="447BAE16" w:rsidR="002D4D51" w:rsidRDefault="004C3BF0" w:rsidP="00C964E5">
      <w:pPr>
        <w:pStyle w:val="DHHSbody"/>
      </w:pPr>
      <w:r>
        <w:t xml:space="preserve">This includes releasing initial guidance </w:t>
      </w:r>
      <w:r w:rsidR="003C5BA2">
        <w:t>introducing the role of ‘P</w:t>
      </w:r>
      <w:r w:rsidR="002510CC">
        <w:t>ersonal Protective Equipment (PP</w:t>
      </w:r>
      <w:r w:rsidR="003C5BA2">
        <w:t>E</w:t>
      </w:r>
      <w:r w:rsidR="002510CC">
        <w:t>)</w:t>
      </w:r>
      <w:r w:rsidR="003C5BA2">
        <w:t xml:space="preserve"> Spotters</w:t>
      </w:r>
      <w:r w:rsidR="00A20A3F">
        <w:t>’</w:t>
      </w:r>
      <w:r w:rsidR="003C5BA2">
        <w:t xml:space="preserve">, to </w:t>
      </w:r>
      <w:r w:rsidR="001542D1">
        <w:t xml:space="preserve">provide a coaching role to ensure </w:t>
      </w:r>
      <w:r w:rsidR="003C5BA2">
        <w:t>appropriate donning (putting on) and doffing (taking off) of PPE.</w:t>
      </w:r>
      <w:r w:rsidR="002D4D51">
        <w:t xml:space="preserve"> </w:t>
      </w:r>
      <w:r w:rsidR="00E061AB">
        <w:t>While PPE is just one element of a mult</w:t>
      </w:r>
      <w:r w:rsidR="002D4D51">
        <w:t>i</w:t>
      </w:r>
      <w:r w:rsidR="00E061AB">
        <w:t xml:space="preserve">-pronged approach to managing infection prevention and control, </w:t>
      </w:r>
      <w:r w:rsidR="002D4D51">
        <w:t>allocating clear</w:t>
      </w:r>
      <w:r w:rsidR="00E061AB">
        <w:t xml:space="preserve"> </w:t>
      </w:r>
      <w:r w:rsidR="002D4D51">
        <w:t xml:space="preserve">responsibilities to </w:t>
      </w:r>
      <w:r w:rsidR="001542D1">
        <w:t xml:space="preserve">these </w:t>
      </w:r>
      <w:r w:rsidR="002D4D51">
        <w:t xml:space="preserve">specific </w:t>
      </w:r>
      <w:r w:rsidR="001542D1">
        <w:t xml:space="preserve">coaching </w:t>
      </w:r>
      <w:r w:rsidR="002D4D51">
        <w:t xml:space="preserve">roles helps ensure </w:t>
      </w:r>
      <w:r w:rsidR="00227E71">
        <w:t>the appropriate use of PPE at all times.</w:t>
      </w:r>
    </w:p>
    <w:p w14:paraId="085AC6A5" w14:textId="3D8C85B0" w:rsidR="00E061AB" w:rsidRDefault="009801A7" w:rsidP="00C964E5">
      <w:pPr>
        <w:pStyle w:val="DHHSbody"/>
      </w:pPr>
      <w:r>
        <w:t>After consulting widely with health services</w:t>
      </w:r>
      <w:r w:rsidR="00DD0CB7">
        <w:t xml:space="preserve">, the department </w:t>
      </w:r>
      <w:r w:rsidR="008F5563">
        <w:t xml:space="preserve">will provide </w:t>
      </w:r>
      <w:r w:rsidR="00DD0CB7">
        <w:t>additional guidance for the PPE Spotter role</w:t>
      </w:r>
      <w:r w:rsidR="00F379AE">
        <w:t xml:space="preserve"> </w:t>
      </w:r>
      <w:r w:rsidR="00C80EE7">
        <w:t>so</w:t>
      </w:r>
      <w:r w:rsidR="009848F6">
        <w:t xml:space="preserve"> health services adopt models </w:t>
      </w:r>
      <w:r w:rsidR="00C80EE7">
        <w:t xml:space="preserve">that </w:t>
      </w:r>
      <w:r w:rsidR="009848F6">
        <w:t xml:space="preserve">are consistent </w:t>
      </w:r>
      <w:r w:rsidR="00A20A3F">
        <w:t xml:space="preserve">and </w:t>
      </w:r>
      <w:r w:rsidR="009848F6">
        <w:t xml:space="preserve">adaptable to </w:t>
      </w:r>
      <w:r w:rsidR="002B2722">
        <w:t>their</w:t>
      </w:r>
      <w:r w:rsidR="00A20A3F">
        <w:t xml:space="preserve"> </w:t>
      </w:r>
      <w:r w:rsidR="00335C66">
        <w:t>risk setting</w:t>
      </w:r>
      <w:r w:rsidR="009848F6">
        <w:t>.</w:t>
      </w:r>
    </w:p>
    <w:p w14:paraId="5FB63BDC" w14:textId="317C4B20" w:rsidR="009801A7" w:rsidRDefault="009848F6" w:rsidP="00AE6248">
      <w:pPr>
        <w:pStyle w:val="DHHSbody"/>
        <w:keepNext/>
        <w:keepLines/>
      </w:pPr>
      <w:r>
        <w:t xml:space="preserve">The additional guidance </w:t>
      </w:r>
      <w:r w:rsidR="00035827">
        <w:t>include</w:t>
      </w:r>
      <w:r w:rsidR="00F32B4B">
        <w:t>s</w:t>
      </w:r>
      <w:r w:rsidR="00035827">
        <w:t>:</w:t>
      </w:r>
    </w:p>
    <w:p w14:paraId="2227F70D" w14:textId="505654D2" w:rsidR="00035827" w:rsidRDefault="006642C4" w:rsidP="00AE6248">
      <w:pPr>
        <w:pStyle w:val="DHHSbullet1"/>
        <w:keepNext/>
        <w:keepLines/>
      </w:pPr>
      <w:r>
        <w:t>k</w:t>
      </w:r>
      <w:r w:rsidR="00035827">
        <w:t>ey principles for engag</w:t>
      </w:r>
      <w:r w:rsidR="00A20A3F">
        <w:t>ing</w:t>
      </w:r>
      <w:r w:rsidR="00035827">
        <w:t xml:space="preserve"> PPE Spotters – ensuring that health services </w:t>
      </w:r>
      <w:r w:rsidR="00A44FAA">
        <w:t xml:space="preserve">adhere to </w:t>
      </w:r>
      <w:r w:rsidR="000C5313">
        <w:t>consistent</w:t>
      </w:r>
      <w:r w:rsidR="00A44FAA">
        <w:t xml:space="preserve"> principles such as collaboration and communication</w:t>
      </w:r>
    </w:p>
    <w:p w14:paraId="2572B514" w14:textId="54F86456" w:rsidR="00A44FAA" w:rsidRDefault="006642C4" w:rsidP="00AE6248">
      <w:pPr>
        <w:pStyle w:val="DHHSbullet1"/>
        <w:keepNext/>
        <w:keepLines/>
      </w:pPr>
      <w:r>
        <w:t>c</w:t>
      </w:r>
      <w:r w:rsidR="00A44FAA">
        <w:t xml:space="preserve">lear </w:t>
      </w:r>
      <w:r w:rsidR="000C5313">
        <w:t>expectations</w:t>
      </w:r>
      <w:r w:rsidR="00A44FAA">
        <w:t xml:space="preserve">, roles and responsibilities </w:t>
      </w:r>
      <w:r w:rsidR="000C5313">
        <w:t>–</w:t>
      </w:r>
      <w:r w:rsidR="00A44FAA">
        <w:t xml:space="preserve"> </w:t>
      </w:r>
      <w:r w:rsidR="000C5313">
        <w:t>to help ensure the PPE Spotter is successful in monitoring compliance</w:t>
      </w:r>
    </w:p>
    <w:p w14:paraId="040E91A3" w14:textId="4AF2269B" w:rsidR="00E061AB" w:rsidRDefault="006642C4" w:rsidP="00AE6248">
      <w:pPr>
        <w:pStyle w:val="DHHSbullet1"/>
        <w:keepNext/>
        <w:keepLines/>
      </w:pPr>
      <w:r>
        <w:t>a</w:t>
      </w:r>
      <w:r w:rsidR="000C5313">
        <w:t xml:space="preserve"> risk stratification system – to guide health services on determining when a PPE Spotter role is required, depending on the clinical setting and level of risk</w:t>
      </w:r>
    </w:p>
    <w:p w14:paraId="444F82F6" w14:textId="08D330CC" w:rsidR="006642C4" w:rsidRDefault="006642C4" w:rsidP="00035827">
      <w:pPr>
        <w:pStyle w:val="DHHSbullet1"/>
      </w:pPr>
      <w:r>
        <w:t xml:space="preserve">guidance on an appropriate checklist for </w:t>
      </w:r>
      <w:r w:rsidR="002C5414">
        <w:t xml:space="preserve">PPE Spotters to use when advising on </w:t>
      </w:r>
      <w:r w:rsidR="008A7389">
        <w:t xml:space="preserve">donning </w:t>
      </w:r>
      <w:r>
        <w:t xml:space="preserve">and </w:t>
      </w:r>
      <w:r w:rsidR="008A7389">
        <w:t xml:space="preserve">doffing </w:t>
      </w:r>
      <w:r>
        <w:t>PPE.</w:t>
      </w:r>
    </w:p>
    <w:p w14:paraId="65375A2C" w14:textId="58937ECA" w:rsidR="00DB0DD6" w:rsidRDefault="00597FB6" w:rsidP="004519E2">
      <w:pPr>
        <w:pStyle w:val="Heading1"/>
      </w:pPr>
      <w:r>
        <w:t>Revising requirements for asymptomatic s</w:t>
      </w:r>
      <w:r w:rsidR="00E10AEE">
        <w:t xml:space="preserve">urveillance </w:t>
      </w:r>
      <w:r>
        <w:t>t</w:t>
      </w:r>
      <w:r w:rsidR="00E10AEE">
        <w:t>esting</w:t>
      </w:r>
    </w:p>
    <w:p w14:paraId="3ED5AD44" w14:textId="2903A494" w:rsidR="008C73EA" w:rsidRDefault="0014666E" w:rsidP="00C964E5">
      <w:pPr>
        <w:pStyle w:val="DHHSbody"/>
      </w:pPr>
      <w:r>
        <w:t>Asymptomatic surveillance testing is a necessary element of a multipronged approach</w:t>
      </w:r>
      <w:r w:rsidR="00D91833">
        <w:t>. It</w:t>
      </w:r>
      <w:r>
        <w:t xml:space="preserve"> enable</w:t>
      </w:r>
      <w:r w:rsidR="00D91833">
        <w:t>s</w:t>
      </w:r>
      <w:r>
        <w:t xml:space="preserve"> early identification of healthcare worker infections and </w:t>
      </w:r>
      <w:r w:rsidR="00D91833">
        <w:t xml:space="preserve">helps </w:t>
      </w:r>
      <w:r>
        <w:t>minimise</w:t>
      </w:r>
      <w:r w:rsidR="00D91833">
        <w:t>s</w:t>
      </w:r>
      <w:r>
        <w:t xml:space="preserve"> transmission within </w:t>
      </w:r>
      <w:r w:rsidR="007E4B22">
        <w:t xml:space="preserve">and across </w:t>
      </w:r>
      <w:r>
        <w:t>health settings</w:t>
      </w:r>
      <w:r w:rsidR="008C73EA">
        <w:t>.</w:t>
      </w:r>
    </w:p>
    <w:p w14:paraId="770B9110" w14:textId="5E9FEA5E" w:rsidR="00E10AEE" w:rsidRDefault="00256784" w:rsidP="00C964E5">
      <w:pPr>
        <w:pStyle w:val="DHHSbody"/>
      </w:pPr>
      <w:r>
        <w:t>R</w:t>
      </w:r>
      <w:r w:rsidR="00537ECA">
        <w:t xml:space="preserve">egular surveillance testing of asymptomatic staff in </w:t>
      </w:r>
      <w:r w:rsidR="0046789B">
        <w:t xml:space="preserve">coronavirus (COVID-19) </w:t>
      </w:r>
      <w:r w:rsidR="00537ECA">
        <w:t>wards was introduced on 4 September</w:t>
      </w:r>
      <w:r w:rsidR="07AF4C70">
        <w:t xml:space="preserve"> 2020</w:t>
      </w:r>
      <w:r w:rsidR="00537ECA">
        <w:t xml:space="preserve"> for an initial six-week </w:t>
      </w:r>
      <w:r w:rsidR="00987832">
        <w:t>pilot</w:t>
      </w:r>
      <w:r w:rsidR="00537ECA">
        <w:t>.</w:t>
      </w:r>
      <w:r>
        <w:t xml:space="preserve"> Since then, the department has reviewed initial findings and feedback and is consulting</w:t>
      </w:r>
      <w:r w:rsidR="008C73EA">
        <w:t xml:space="preserve"> </w:t>
      </w:r>
      <w:r>
        <w:t xml:space="preserve">with the Taskforce on the introduction of </w:t>
      </w:r>
      <w:r w:rsidR="008C73EA">
        <w:t>an expanded, revised surveillance testing program based on a risk stratification process.</w:t>
      </w:r>
    </w:p>
    <w:p w14:paraId="2978A89D" w14:textId="34155208" w:rsidR="008C73EA" w:rsidRDefault="008C73EA" w:rsidP="00C964E5">
      <w:pPr>
        <w:pStyle w:val="DHHSbody"/>
      </w:pPr>
      <w:r>
        <w:t xml:space="preserve">The </w:t>
      </w:r>
      <w:r w:rsidR="003277E2">
        <w:t>expanded program</w:t>
      </w:r>
      <w:r>
        <w:t xml:space="preserve"> is under consultation with relevant </w:t>
      </w:r>
      <w:r w:rsidR="00BD7123">
        <w:t xml:space="preserve">experts and sector representatives, </w:t>
      </w:r>
      <w:r w:rsidR="002A0D1B">
        <w:t>who</w:t>
      </w:r>
      <w:r w:rsidR="00BD7123">
        <w:t xml:space="preserve"> will consider </w:t>
      </w:r>
      <w:r w:rsidR="003277E2">
        <w:t xml:space="preserve">the definition of a coronavirus (COVID-19) ward, the </w:t>
      </w:r>
      <w:r w:rsidR="00115F98">
        <w:t>range</w:t>
      </w:r>
      <w:r w:rsidR="003277E2">
        <w:t xml:space="preserve"> of healthcare workers </w:t>
      </w:r>
      <w:r w:rsidR="00115F98">
        <w:t>who are in scope for surveillance testing, and ways of improving testing rates.</w:t>
      </w:r>
    </w:p>
    <w:p w14:paraId="65312BF1" w14:textId="71A1B088" w:rsidR="004519E2" w:rsidRDefault="004519E2" w:rsidP="004519E2">
      <w:pPr>
        <w:pStyle w:val="Heading1"/>
      </w:pPr>
      <w:r>
        <w:lastRenderedPageBreak/>
        <w:t>Infection prevention in aged care</w:t>
      </w:r>
    </w:p>
    <w:p w14:paraId="46C34EC2" w14:textId="701EC112" w:rsidR="007E0D7A" w:rsidRDefault="007E0D7A" w:rsidP="004519E2">
      <w:pPr>
        <w:pStyle w:val="DHHSbody"/>
      </w:pPr>
      <w:r>
        <w:t>The department has recently established a program of work to strengthen the aged care sector through five key areas:</w:t>
      </w:r>
    </w:p>
    <w:p w14:paraId="60EA4ACA" w14:textId="15AB29D7" w:rsidR="007E0D7A" w:rsidRDefault="007E0D7A" w:rsidP="007E0D7A">
      <w:pPr>
        <w:pStyle w:val="DHHSbullet1"/>
      </w:pPr>
      <w:r>
        <w:t>establishing an action plan for every high-risk facility</w:t>
      </w:r>
    </w:p>
    <w:p w14:paraId="6270E81B" w14:textId="193C3A19" w:rsidR="007E0D7A" w:rsidRDefault="007E0D7A" w:rsidP="007E0D7A">
      <w:pPr>
        <w:pStyle w:val="DHHSbullet1"/>
      </w:pPr>
      <w:r>
        <w:t>promoting assertive and sustained infection prevention and control</w:t>
      </w:r>
    </w:p>
    <w:p w14:paraId="368D915F" w14:textId="60C5D094" w:rsidR="007E0D7A" w:rsidRDefault="007E0D7A" w:rsidP="007E0D7A">
      <w:pPr>
        <w:pStyle w:val="DHHSbullet1"/>
      </w:pPr>
      <w:r>
        <w:t xml:space="preserve">increasing asymptomatic surveillance testing to find new cases of coronavirus (COVID-19) </w:t>
      </w:r>
      <w:r w:rsidR="00843B00">
        <w:t>early</w:t>
      </w:r>
    </w:p>
    <w:p w14:paraId="74996430" w14:textId="584B660A" w:rsidR="007E0D7A" w:rsidRDefault="007E0D7A" w:rsidP="007E0D7A">
      <w:pPr>
        <w:pStyle w:val="DHHSbullet1"/>
      </w:pPr>
      <w:r>
        <w:t xml:space="preserve">addressing the risks posed by </w:t>
      </w:r>
      <w:r w:rsidR="001D3745">
        <w:t>staff</w:t>
      </w:r>
      <w:r>
        <w:t xml:space="preserve"> </w:t>
      </w:r>
      <w:r w:rsidR="001D3745">
        <w:t>working across multiple sites</w:t>
      </w:r>
    </w:p>
    <w:p w14:paraId="7A0C86B3" w14:textId="1FDFA7CB" w:rsidR="001D3745" w:rsidRDefault="001D3745" w:rsidP="007E0D7A">
      <w:pPr>
        <w:pStyle w:val="DHHSbullet1"/>
      </w:pPr>
      <w:r>
        <w:t>adopting a tougher and coordinated compliance regime.</w:t>
      </w:r>
    </w:p>
    <w:p w14:paraId="6234CB0B" w14:textId="0A5E7F69" w:rsidR="00843B00" w:rsidRDefault="00843B00" w:rsidP="00F01826">
      <w:pPr>
        <w:pStyle w:val="DHHSbody"/>
        <w:spacing w:before="120"/>
      </w:pPr>
      <w:r>
        <w:t>In addition to the above, the department continues to engage with and advocate to the Commonwealth Government as the funder and regulator of the aged care sector.</w:t>
      </w:r>
    </w:p>
    <w:p w14:paraId="6621B3BD" w14:textId="2E6D322E" w:rsidR="006F0917" w:rsidRDefault="006F0917" w:rsidP="001C57E4">
      <w:pPr>
        <w:pStyle w:val="Heading1"/>
      </w:pPr>
      <w:r w:rsidRPr="006F0917">
        <w:t>Next meeting</w:t>
      </w:r>
    </w:p>
    <w:p w14:paraId="66FFB6CC" w14:textId="12D624CC" w:rsidR="006F0917" w:rsidRPr="006F0917" w:rsidRDefault="006F0917" w:rsidP="006F0917">
      <w:pPr>
        <w:pStyle w:val="DHHSbody"/>
      </w:pPr>
      <w:r w:rsidRPr="006F0917">
        <w:t xml:space="preserve">The next </w:t>
      </w:r>
      <w:r w:rsidR="00A93577" w:rsidRPr="006F0917">
        <w:t xml:space="preserve">meeting </w:t>
      </w:r>
      <w:r w:rsidR="00A93577">
        <w:t xml:space="preserve">of the </w:t>
      </w:r>
      <w:r w:rsidRPr="006F0917">
        <w:t xml:space="preserve">Taskforce is scheduled for </w:t>
      </w:r>
      <w:r w:rsidR="00DC56F0">
        <w:t xml:space="preserve">Thursday </w:t>
      </w:r>
      <w:r w:rsidR="003902D4">
        <w:t>29</w:t>
      </w:r>
      <w:r w:rsidR="0019639C">
        <w:t xml:space="preserve"> October </w:t>
      </w:r>
      <w:r w:rsidRPr="006F0917">
        <w:t>2020</w:t>
      </w:r>
      <w:r>
        <w:t>.</w:t>
      </w:r>
    </w:p>
    <w:p w14:paraId="17437362" w14:textId="1FFE5DA7" w:rsidR="00CB6CF4" w:rsidRPr="006F0917" w:rsidRDefault="00CB6CF4" w:rsidP="00CB6CF4">
      <w:pPr>
        <w:pStyle w:val="DHHSbody"/>
        <w:spacing w:before="480"/>
        <w:rPr>
          <w:b/>
          <w:bCs/>
          <w:color w:val="004C97"/>
          <w:sz w:val="28"/>
          <w:szCs w:val="28"/>
        </w:rPr>
      </w:pPr>
      <w:r w:rsidRPr="006F0917">
        <w:rPr>
          <w:b/>
          <w:bCs/>
          <w:color w:val="004C97"/>
          <w:sz w:val="28"/>
          <w:szCs w:val="28"/>
        </w:rPr>
        <w:t xml:space="preserve">To find out more information about coronavirus </w:t>
      </w:r>
      <w:r w:rsidR="00885101">
        <w:rPr>
          <w:b/>
          <w:bCs/>
          <w:color w:val="004C97"/>
          <w:sz w:val="28"/>
          <w:szCs w:val="28"/>
        </w:rPr>
        <w:t xml:space="preserve">(COVID-19) </w:t>
      </w:r>
      <w:r w:rsidRPr="006F0917">
        <w:rPr>
          <w:b/>
          <w:bCs/>
          <w:color w:val="004C97"/>
          <w:sz w:val="28"/>
          <w:szCs w:val="28"/>
        </w:rPr>
        <w:t xml:space="preserve">and how to stay safe visit </w:t>
      </w:r>
      <w:r w:rsidRPr="006F0917">
        <w:rPr>
          <w:b/>
          <w:bCs/>
          <w:color w:val="004C97"/>
          <w:sz w:val="28"/>
          <w:szCs w:val="28"/>
        </w:rPr>
        <w:br/>
      </w:r>
      <w:hyperlink r:id="rId26" w:history="1">
        <w:r w:rsidR="00D91833">
          <w:rPr>
            <w:rStyle w:val="Hyperlink"/>
            <w:sz w:val="28"/>
            <w:szCs w:val="28"/>
          </w:rPr>
          <w:t xml:space="preserve">DHHS.vic – coronavirus (COVID-19) </w:t>
        </w:r>
      </w:hyperlink>
      <w:r w:rsidRPr="006F0917">
        <w:rPr>
          <w:b/>
          <w:bCs/>
          <w:color w:val="87189D"/>
          <w:sz w:val="28"/>
          <w:szCs w:val="28"/>
        </w:rPr>
        <w:br/>
        <w:t>&lt;https://www.dhhs.vic.gov.au/coronavirus&gt;</w:t>
      </w:r>
    </w:p>
    <w:p w14:paraId="11AE3731" w14:textId="77777777" w:rsidR="00CB6CF4" w:rsidRPr="006F0917" w:rsidRDefault="00CB6CF4" w:rsidP="00CB6CF4">
      <w:pPr>
        <w:pStyle w:val="DHHSbody"/>
        <w:rPr>
          <w:b/>
          <w:bCs/>
          <w:color w:val="004C97"/>
          <w:sz w:val="28"/>
          <w:szCs w:val="28"/>
        </w:rPr>
      </w:pPr>
      <w:r w:rsidRPr="006F0917">
        <w:rPr>
          <w:b/>
          <w:bCs/>
          <w:color w:val="004C97"/>
          <w:sz w:val="28"/>
          <w:szCs w:val="28"/>
        </w:rPr>
        <w:t>If you need an interpreter, call TIS National on 131 450</w:t>
      </w:r>
    </w:p>
    <w:p w14:paraId="63881C4E" w14:textId="77777777" w:rsidR="00CB6CF4" w:rsidRPr="006F0917" w:rsidRDefault="00CB6CF4" w:rsidP="00CB6CF4">
      <w:pPr>
        <w:pStyle w:val="DHHSbody"/>
        <w:rPr>
          <w:b/>
          <w:bCs/>
          <w:color w:val="87189D"/>
          <w:sz w:val="28"/>
          <w:szCs w:val="28"/>
        </w:rPr>
      </w:pPr>
      <w:r w:rsidRPr="006F0917">
        <w:rPr>
          <w:b/>
          <w:bCs/>
          <w:color w:val="004C97"/>
          <w:sz w:val="28"/>
          <w:szCs w:val="28"/>
        </w:rPr>
        <w:t xml:space="preserve">For information in other languages, scan the QR code or visit </w:t>
      </w:r>
      <w:r w:rsidRPr="006F0917">
        <w:rPr>
          <w:b/>
          <w:bCs/>
          <w:color w:val="004C97"/>
          <w:sz w:val="28"/>
          <w:szCs w:val="28"/>
        </w:rPr>
        <w:br/>
      </w:r>
      <w:hyperlink r:id="rId27" w:history="1">
        <w:r w:rsidRPr="006F0917">
          <w:rPr>
            <w:rStyle w:val="Hyperlink"/>
            <w:sz w:val="28"/>
            <w:szCs w:val="28"/>
          </w:rPr>
          <w:t>DHHS.vic –Translated resources - coronavirus (COVID-19)</w:t>
        </w:r>
      </w:hyperlink>
      <w:r w:rsidRPr="006F0917">
        <w:rPr>
          <w:b/>
          <w:bCs/>
          <w:color w:val="87189D"/>
          <w:sz w:val="28"/>
          <w:szCs w:val="28"/>
        </w:rPr>
        <w:br/>
        <w:t>&lt;https://www.dhhs.vic.gov.au/translated-resources-coronavirus-disease-covid-19&gt;</w:t>
      </w:r>
    </w:p>
    <w:p w14:paraId="77B2BD71" w14:textId="77777777" w:rsidR="00CB6CF4" w:rsidRPr="006F0917" w:rsidRDefault="00CB6CF4" w:rsidP="00CB6CF4">
      <w:pPr>
        <w:pStyle w:val="DHHSbody"/>
      </w:pPr>
      <w:r>
        <w:rPr>
          <w:noProof/>
        </w:rPr>
        <w:drawing>
          <wp:inline distT="0" distB="0" distL="0" distR="0" wp14:anchorId="7164604D" wp14:editId="54522DFE">
            <wp:extent cx="1076325" cy="1076325"/>
            <wp:effectExtent l="0" t="0" r="9525" b="9525"/>
            <wp:docPr id="7" name="Picture 7" descr="QR code for information in other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8">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14:paraId="1F1A817A" w14:textId="3C4E6713" w:rsidR="00CB6CF4" w:rsidRPr="006F0917" w:rsidRDefault="00CB6CF4" w:rsidP="00CB6CF4">
      <w:pPr>
        <w:pStyle w:val="DHHSbody"/>
        <w:spacing w:before="240" w:after="240" w:line="320" w:lineRule="atLeast"/>
        <w:rPr>
          <w:b/>
          <w:bCs/>
          <w:color w:val="FFFFFF" w:themeColor="background1"/>
          <w:sz w:val="24"/>
          <w:szCs w:val="24"/>
        </w:rPr>
      </w:pPr>
      <w:r w:rsidRPr="006F0917">
        <w:rPr>
          <w:b/>
          <w:bCs/>
          <w:noProof/>
          <w:sz w:val="24"/>
          <w:szCs w:val="24"/>
        </w:rPr>
        <mc:AlternateContent>
          <mc:Choice Requires="wps">
            <w:drawing>
              <wp:anchor distT="0" distB="0" distL="114300" distR="114300" simplePos="0" relativeHeight="251658241" behindDoc="1" locked="0" layoutInCell="1" allowOverlap="1" wp14:anchorId="55DC238D" wp14:editId="794CB714">
                <wp:simplePos x="0" y="0"/>
                <wp:positionH relativeFrom="page">
                  <wp:align>left</wp:align>
                </wp:positionH>
                <wp:positionV relativeFrom="paragraph">
                  <wp:posOffset>-5390</wp:posOffset>
                </wp:positionV>
                <wp:extent cx="5658929" cy="91440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8929" cy="914400"/>
                        </a:xfrm>
                        <a:prstGeom prst="rect">
                          <a:avLst/>
                        </a:prstGeom>
                        <a:solidFill>
                          <a:srgbClr val="8718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E7B" id="Rectangle 6" o:spid="_x0000_s1026" style="position:absolute;margin-left:0;margin-top:-.4pt;width:445.6pt;height:1in;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" fillcolor="#87189d" stroked="f" strokeweight="2pt">
                <w10:wrap anchorx="page"/>
              </v:rect>
            </w:pict>
          </mc:Fallback>
        </mc:AlternateContent>
      </w:r>
      <w:r w:rsidRPr="006F0917">
        <w:rPr>
          <w:b/>
          <w:bCs/>
          <w:color w:val="FFFFFF" w:themeColor="background1"/>
          <w:sz w:val="24"/>
          <w:szCs w:val="24"/>
        </w:rPr>
        <w:t>For any questions</w:t>
      </w:r>
      <w:r w:rsidRPr="006F0917">
        <w:rPr>
          <w:b/>
          <w:bCs/>
          <w:color w:val="FFFFFF" w:themeColor="background1"/>
          <w:sz w:val="24"/>
          <w:szCs w:val="24"/>
        </w:rPr>
        <w:br/>
      </w:r>
      <w:r w:rsidRPr="006F0917">
        <w:rPr>
          <w:b/>
          <w:bCs/>
          <w:color w:val="FFFFFF" w:themeColor="background1"/>
          <w:sz w:val="36"/>
          <w:szCs w:val="36"/>
        </w:rPr>
        <w:t xml:space="preserve">Coronavirus </w:t>
      </w:r>
      <w:r w:rsidR="00834B42">
        <w:rPr>
          <w:b/>
          <w:bCs/>
          <w:color w:val="FFFFFF" w:themeColor="background1"/>
          <w:sz w:val="36"/>
          <w:szCs w:val="36"/>
        </w:rPr>
        <w:t>H</w:t>
      </w:r>
      <w:r w:rsidR="00834B42" w:rsidRPr="006F0917">
        <w:rPr>
          <w:b/>
          <w:bCs/>
          <w:color w:val="FFFFFF" w:themeColor="background1"/>
          <w:sz w:val="36"/>
          <w:szCs w:val="36"/>
        </w:rPr>
        <w:t xml:space="preserve">otline </w:t>
      </w:r>
      <w:r w:rsidRPr="006F0917">
        <w:rPr>
          <w:b/>
          <w:bCs/>
          <w:color w:val="FFFFFF" w:themeColor="background1"/>
          <w:sz w:val="36"/>
          <w:szCs w:val="36"/>
        </w:rPr>
        <w:t>1800 675 398 (24 hours)</w:t>
      </w:r>
      <w:r w:rsidRPr="006F0917">
        <w:rPr>
          <w:b/>
          <w:bCs/>
          <w:color w:val="FFFFFF" w:themeColor="background1"/>
          <w:sz w:val="24"/>
          <w:szCs w:val="24"/>
        </w:rPr>
        <w:br/>
        <w:t>Please keep Triple Zero (000) for emergencies only</w:t>
      </w:r>
    </w:p>
    <w:p w14:paraId="56E5EEAD" w14:textId="6747F877" w:rsidR="00CB6CF4" w:rsidRPr="006F0917" w:rsidRDefault="00CB6CF4" w:rsidP="00CB6CF4">
      <w:pPr>
        <w:pStyle w:val="DHHSaccessibilitypara"/>
      </w:pPr>
      <w:r w:rsidRPr="006F0917">
        <w:t xml:space="preserve">To receive this document in another format phone 1300 651 160 using the National Relay Service 13 36 77 if required, </w:t>
      </w:r>
      <w:r w:rsidR="008A644B" w:rsidRPr="006F0917">
        <w:t xml:space="preserve">or </w:t>
      </w:r>
      <w:hyperlink r:id="rId29" w:history="1">
        <w:r w:rsidR="00AB5790">
          <w:rPr>
            <w:rStyle w:val="Hyperlink"/>
          </w:rPr>
          <w:t>email the COVID-19 PMO Communications team</w:t>
        </w:r>
      </w:hyperlink>
      <w:r w:rsidR="008A644B" w:rsidRPr="006F0917">
        <w:rPr>
          <w:rStyle w:val="Hyperlink"/>
        </w:rPr>
        <w:t xml:space="preserve"> </w:t>
      </w:r>
      <w:r w:rsidR="008A644B" w:rsidRPr="006F0917">
        <w:t>&lt;</w:t>
      </w:r>
      <w:r w:rsidR="00D91833" w:rsidRPr="008A7389">
        <w:t>COVID-19PMO-Communications@dhhs.vic.gov.au</w:t>
      </w:r>
      <w:r w:rsidR="008A644B" w:rsidRPr="006F0917">
        <w:t>&gt;</w:t>
      </w:r>
      <w:r w:rsidRPr="006F0917">
        <w:t>.</w:t>
      </w:r>
    </w:p>
    <w:p w14:paraId="4E023604" w14:textId="77777777" w:rsidR="00CB6CF4" w:rsidRPr="006F0917" w:rsidRDefault="00CB6CF4" w:rsidP="00CB6CF4">
      <w:pPr>
        <w:pStyle w:val="DHHSbody"/>
      </w:pPr>
      <w:r w:rsidRPr="006F0917">
        <w:t>Authorised and published by the Victorian Government, 1 Treasury Place, Melbourne.</w:t>
      </w:r>
    </w:p>
    <w:p w14:paraId="7935F8F0" w14:textId="483A91A2" w:rsidR="006F0917" w:rsidRPr="006F0917" w:rsidRDefault="00CB6CF4" w:rsidP="006F0917">
      <w:pPr>
        <w:pStyle w:val="DHHSbody"/>
      </w:pPr>
      <w:r w:rsidRPr="006F0917">
        <w:t xml:space="preserve">© State of Victoria, Australia, Department of Health and Human </w:t>
      </w:r>
      <w:r w:rsidRPr="00974535">
        <w:t xml:space="preserve">Services, </w:t>
      </w:r>
      <w:r w:rsidR="003E2AEB" w:rsidRPr="00974535">
        <w:t>2</w:t>
      </w:r>
      <w:r w:rsidR="003E2AEB">
        <w:t>3</w:t>
      </w:r>
      <w:r w:rsidR="009710E6">
        <w:t xml:space="preserve"> </w:t>
      </w:r>
      <w:r w:rsidR="0033768A" w:rsidRPr="00974535">
        <w:t xml:space="preserve">October </w:t>
      </w:r>
      <w:r w:rsidRPr="00974535">
        <w:t>2020</w:t>
      </w:r>
      <w:r w:rsidRPr="006F0917">
        <w:t xml:space="preserve">. </w:t>
      </w:r>
      <w:r w:rsidRPr="006F0917">
        <w:br/>
        <w:t xml:space="preserve">Available at: </w:t>
      </w:r>
      <w:hyperlink r:id="rId30" w:history="1">
        <w:r w:rsidR="00D91833">
          <w:rPr>
            <w:rStyle w:val="Hyperlink"/>
          </w:rPr>
          <w:t xml:space="preserve">DHHS.vic – coronavirus (COVID-19) </w:t>
        </w:r>
      </w:hyperlink>
      <w:r w:rsidRPr="00043019">
        <w:rPr>
          <w:b/>
          <w:bCs/>
        </w:rPr>
        <w:t>&lt;</w:t>
      </w:r>
      <w:r w:rsidRPr="006F0917">
        <w:rPr>
          <w:b/>
          <w:bCs/>
        </w:rPr>
        <w:t>https://www.dhhs.vic.gov.au/coronavirus&gt;</w:t>
      </w:r>
    </w:p>
    <w:sectPr w:rsidR="006F0917" w:rsidRPr="006F0917" w:rsidSect="00DD771D">
      <w:headerReference w:type="even" r:id="rId31"/>
      <w:headerReference w:type="default" r:id="rId32"/>
      <w:footerReference w:type="default" r:id="rId33"/>
      <w:headerReference w:type="first" r:id="rId34"/>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B9C1F" w14:textId="77777777" w:rsidR="00FC6810" w:rsidRDefault="00FC6810">
      <w:r>
        <w:separator/>
      </w:r>
    </w:p>
  </w:endnote>
  <w:endnote w:type="continuationSeparator" w:id="0">
    <w:p w14:paraId="14EBA900" w14:textId="77777777" w:rsidR="00FC6810" w:rsidRDefault="00FC6810">
      <w:r>
        <w:continuationSeparator/>
      </w:r>
    </w:p>
  </w:endnote>
  <w:endnote w:type="continuationNotice" w:id="1">
    <w:p w14:paraId="54F7A581" w14:textId="77777777" w:rsidR="00FC6810" w:rsidRDefault="00FC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9999999">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C740" w14:textId="77777777" w:rsidR="00240164" w:rsidRDefault="0024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DFA3" w14:textId="39A83337" w:rsidR="009D70A4" w:rsidRPr="00F65AA9" w:rsidRDefault="0046789B" w:rsidP="0051568D">
    <w:pPr>
      <w:pStyle w:val="DHHSfooter"/>
    </w:pPr>
    <w:r>
      <w:rPr>
        <w:noProof/>
        <w:lang w:eastAsia="en-AU"/>
      </w:rPr>
      <mc:AlternateContent>
        <mc:Choice Requires="wps">
          <w:drawing>
            <wp:anchor distT="0" distB="0" distL="114300" distR="114300" simplePos="0" relativeHeight="251658243" behindDoc="0" locked="0" layoutInCell="0" allowOverlap="1" wp14:anchorId="04C18679" wp14:editId="1140E22D">
              <wp:simplePos x="0" y="0"/>
              <wp:positionH relativeFrom="page">
                <wp:posOffset>0</wp:posOffset>
              </wp:positionH>
              <wp:positionV relativeFrom="page">
                <wp:posOffset>10234930</wp:posOffset>
              </wp:positionV>
              <wp:extent cx="7560310" cy="266700"/>
              <wp:effectExtent l="0" t="0" r="0" b="0"/>
              <wp:wrapNone/>
              <wp:docPr id="2" name="MSIPCM28a4434a9a4217128ec7f5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4DB4B" w14:textId="159FAFFF" w:rsidR="0046789B" w:rsidRPr="0046789B" w:rsidRDefault="003E2AEB" w:rsidP="0046789B">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C18679" id="_x0000_t202" coordsize="21600,21600" o:spt="202" path="m,l,21600r21600,l21600,xe">
              <v:stroke joinstyle="miter"/>
              <v:path gradientshapeok="t" o:connecttype="rect"/>
            </v:shapetype>
            <v:shape id="MSIPCM28a4434a9a4217128ec7f5f8"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" o:allowincell="f" filled="f" stroked="f" strokeweight=".5pt">
              <v:textbox inset=",0,,0">
                <w:txbxContent>
                  <w:p w14:paraId="1D64DB4B" w14:textId="159FAFFF" w:rsidR="0046789B" w:rsidRPr="0046789B" w:rsidRDefault="003E2AEB" w:rsidP="0046789B">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132568C8" wp14:editId="1D31818C">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25A9" w14:textId="77777777" w:rsidR="00291A88" w:rsidRDefault="00541EAB">
    <w:pPr>
      <w:pStyle w:val="Footer"/>
    </w:pPr>
    <w:r>
      <w:rPr>
        <w:noProof/>
      </w:rPr>
      <mc:AlternateContent>
        <mc:Choice Requires="wps">
          <w:drawing>
            <wp:anchor distT="0" distB="0" distL="114300" distR="114300" simplePos="1" relativeHeight="251658241" behindDoc="0" locked="0" layoutInCell="0" allowOverlap="1" wp14:anchorId="0F4396E1" wp14:editId="2EFFE000">
              <wp:simplePos x="0" y="10234930"/>
              <wp:positionH relativeFrom="page">
                <wp:posOffset>0</wp:posOffset>
              </wp:positionH>
              <wp:positionV relativeFrom="page">
                <wp:posOffset>10234930</wp:posOffset>
              </wp:positionV>
              <wp:extent cx="7560310" cy="266700"/>
              <wp:effectExtent l="0" t="0" r="0" b="0"/>
              <wp:wrapNone/>
              <wp:docPr id="3" name="MSIPCMaa4941f898c36eccc3c72d8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E3261" w14:textId="1F6C456E" w:rsidR="00541EAB" w:rsidRPr="00541EAB" w:rsidRDefault="00541EAB" w:rsidP="00541EAB">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396E1" id="_x0000_t202" coordsize="21600,21600" o:spt="202" path="m,l,21600r21600,l21600,xe">
              <v:stroke joinstyle="miter"/>
              <v:path gradientshapeok="t" o:connecttype="rect"/>
            </v:shapetype>
            <v:shape id="MSIPCMaa4941f898c36eccc3c72d8c"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Qwapl68CAABOBQAADgAA&#10;AAAAAAAAAAAAAAAuAgAAZHJzL2Uyb0RvYy54bWxQSwECLQAUAAYACAAAACEAg7KPK98AAAALAQAA&#10;DwAAAAAAAAAAAAAAAAAJBQAAZHJzL2Rvd25yZXYueG1sUEsFBgAAAAAEAAQA8wAAABUGAAAAAA==&#10;" o:allowincell="f" filled="f" stroked="f" strokeweight=".5pt">
              <v:textbox inset=",0,,0">
                <w:txbxContent>
                  <w:p w14:paraId="07DE3261" w14:textId="1F6C456E" w:rsidR="00541EAB" w:rsidRPr="00541EAB" w:rsidRDefault="00541EAB" w:rsidP="00541EAB">
                    <w:pPr>
                      <w:jc w:val="center"/>
                      <w:rPr>
                        <w:rFonts w:ascii="Arial Black" w:hAnsi="Arial Black"/>
                        <w:color w:val="00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1A972" w14:textId="336DA9B3" w:rsidR="009D70A4" w:rsidRPr="00A11421" w:rsidRDefault="0046789B" w:rsidP="0051568D">
    <w:pPr>
      <w:pStyle w:val="DHHSfooter"/>
    </w:pPr>
    <w:r>
      <w:rPr>
        <w:noProof/>
      </w:rPr>
      <mc:AlternateContent>
        <mc:Choice Requires="wps">
          <w:drawing>
            <wp:anchor distT="0" distB="0" distL="114300" distR="114300" simplePos="0" relativeHeight="251658242" behindDoc="0" locked="0" layoutInCell="0" allowOverlap="1" wp14:anchorId="4D167AAA" wp14:editId="71CF155A">
              <wp:simplePos x="0" y="0"/>
              <wp:positionH relativeFrom="page">
                <wp:posOffset>0</wp:posOffset>
              </wp:positionH>
              <wp:positionV relativeFrom="page">
                <wp:posOffset>10234930</wp:posOffset>
              </wp:positionV>
              <wp:extent cx="7560310" cy="266700"/>
              <wp:effectExtent l="0" t="0" r="0" b="0"/>
              <wp:wrapNone/>
              <wp:docPr id="4" name="MSIPCMc4bb4c338b061803b9fa205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6FC0DD" w14:textId="1A0830C7" w:rsidR="0046789B" w:rsidRPr="0046789B" w:rsidRDefault="003E2AEB" w:rsidP="0046789B">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167AAA" id="_x0000_t202" coordsize="21600,21600" o:spt="202" path="m,l,21600r21600,l21600,xe">
              <v:stroke joinstyle="miter"/>
              <v:path gradientshapeok="t" o:connecttype="rect"/>
            </v:shapetype>
            <v:shape id="MSIPCMc4bb4c338b061803b9fa205c" o:spid="_x0000_s1028" type="#_x0000_t202" alt="{&quot;HashCode&quot;:904758361,&quot;Height&quot;:841.0,&quot;Width&quot;:595.0,&quot;Placement&quot;:&quot;Footer&quot;,&quot;Index&quot;:&quot;Primary&quot;,&quot;Section&quot;:2,&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OLK4mWwAgAATAUAAA4A&#10;AAAAAAAAAAAAAAAALgIAAGRycy9lMm9Eb2MueG1sUEsBAi0AFAAGAAgAAAAhAIOyjyvfAAAACwEA&#10;AA8AAAAAAAAAAAAAAAAACgUAAGRycy9kb3ducmV2LnhtbFBLBQYAAAAABAAEAPMAAAAWBgAAAAA=&#10;" o:allowincell="f" filled="f" stroked="f" strokeweight=".5pt">
              <v:textbox inset=",0,,0">
                <w:txbxContent>
                  <w:p w14:paraId="4E6FC0DD" w14:textId="1A0830C7" w:rsidR="0046789B" w:rsidRPr="0046789B" w:rsidRDefault="003E2AEB" w:rsidP="0046789B">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r w:rsidR="00722597">
      <w:rPr>
        <w:noProof/>
      </w:rPr>
      <w:t>Update for h</w:t>
    </w:r>
    <w:r w:rsidR="00966834">
      <w:rPr>
        <w:noProof/>
      </w:rPr>
      <w:t xml:space="preserve">ealthcare </w:t>
    </w:r>
    <w:r w:rsidR="00722597">
      <w:rPr>
        <w:noProof/>
      </w:rPr>
      <w:t>w</w:t>
    </w:r>
    <w:r w:rsidR="00966834">
      <w:rPr>
        <w:noProof/>
      </w:rPr>
      <w:t>orker</w:t>
    </w:r>
    <w:r w:rsidR="00722597">
      <w:rPr>
        <w:noProof/>
      </w:rPr>
      <w:t>s</w:t>
    </w:r>
    <w:r w:rsidR="00966834">
      <w:rPr>
        <w:noProof/>
      </w:rPr>
      <w:t xml:space="preserve"> | </w:t>
    </w:r>
    <w:r w:rsidR="00974535">
      <w:rPr>
        <w:noProof/>
      </w:rPr>
      <w:t>2</w:t>
    </w:r>
    <w:r w:rsidR="00240164">
      <w:rPr>
        <w:noProof/>
      </w:rPr>
      <w:t>3</w:t>
    </w:r>
    <w:r w:rsidR="00974535">
      <w:rPr>
        <w:noProof/>
      </w:rPr>
      <w:t xml:space="preserve"> </w:t>
    </w:r>
    <w:r w:rsidR="00BB7B1E">
      <w:rPr>
        <w:noProof/>
      </w:rPr>
      <w:t>October</w:t>
    </w:r>
    <w:r w:rsidR="00966834">
      <w:rPr>
        <w:noProof/>
      </w:rPr>
      <w:t xml:space="preserve"> 2020</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3F108" w14:textId="77777777" w:rsidR="00FC6810" w:rsidRDefault="00FC6810" w:rsidP="002862F1">
      <w:pPr>
        <w:spacing w:before="120"/>
      </w:pPr>
      <w:r>
        <w:separator/>
      </w:r>
    </w:p>
  </w:footnote>
  <w:footnote w:type="continuationSeparator" w:id="0">
    <w:p w14:paraId="3AA5A36F" w14:textId="77777777" w:rsidR="00FC6810" w:rsidRDefault="00FC6810">
      <w:r>
        <w:continuationSeparator/>
      </w:r>
    </w:p>
  </w:footnote>
  <w:footnote w:type="continuationNotice" w:id="1">
    <w:p w14:paraId="44FA41EF" w14:textId="77777777" w:rsidR="00FC6810" w:rsidRDefault="00FC6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B5C7B" w14:textId="77777777" w:rsidR="00240164" w:rsidRDefault="002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FB8D" w14:textId="77777777" w:rsidR="00240164" w:rsidRDefault="0024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3BA80" w14:textId="77777777" w:rsidR="00240164" w:rsidRDefault="002401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02527" w14:textId="2CAA4866" w:rsidR="001118F2" w:rsidRDefault="001118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BB528" w14:textId="1BA8419B" w:rsidR="009D70A4" w:rsidRPr="0051568D" w:rsidRDefault="009D70A4" w:rsidP="0051568D">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A7E7" w14:textId="3D5623DA" w:rsidR="001118F2" w:rsidRDefault="0011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2D988E64"/>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9EB2145"/>
    <w:multiLevelType w:val="hybridMultilevel"/>
    <w:tmpl w:val="2AFE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609DA"/>
    <w:multiLevelType w:val="multilevel"/>
    <w:tmpl w:val="91D6595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B8021DF"/>
    <w:multiLevelType w:val="multilevel"/>
    <w:tmpl w:val="1EF05C00"/>
    <w:lvl w:ilvl="0">
      <w:numFmt w:val="bullet"/>
      <w:lvlText w:val="•"/>
      <w:lvlJc w:val="left"/>
      <w:pPr>
        <w:ind w:left="1440" w:hanging="720"/>
      </w:pPr>
      <w:rPr>
        <w:rFonts w:ascii="Arial" w:eastAsia="Times"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51B3FAE"/>
    <w:multiLevelType w:val="multilevel"/>
    <w:tmpl w:val="79508B7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12"/>
  </w:num>
  <w:num w:numId="26">
    <w:abstractNumId w:val="6"/>
  </w:num>
  <w:num w:numId="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17"/>
    <w:rsid w:val="000016A7"/>
    <w:rsid w:val="000056AA"/>
    <w:rsid w:val="000072B6"/>
    <w:rsid w:val="000076B0"/>
    <w:rsid w:val="0001021B"/>
    <w:rsid w:val="00010269"/>
    <w:rsid w:val="00011D89"/>
    <w:rsid w:val="00011D9D"/>
    <w:rsid w:val="00012862"/>
    <w:rsid w:val="00012F39"/>
    <w:rsid w:val="000154FD"/>
    <w:rsid w:val="00016392"/>
    <w:rsid w:val="000201D9"/>
    <w:rsid w:val="00020AE4"/>
    <w:rsid w:val="00023ABD"/>
    <w:rsid w:val="00024AD1"/>
    <w:rsid w:val="00024D89"/>
    <w:rsid w:val="000250B6"/>
    <w:rsid w:val="00027DEF"/>
    <w:rsid w:val="0003360B"/>
    <w:rsid w:val="00033D81"/>
    <w:rsid w:val="00034280"/>
    <w:rsid w:val="00035827"/>
    <w:rsid w:val="0004022F"/>
    <w:rsid w:val="00041BF0"/>
    <w:rsid w:val="00043019"/>
    <w:rsid w:val="00043E48"/>
    <w:rsid w:val="0004429F"/>
    <w:rsid w:val="000450E9"/>
    <w:rsid w:val="0004536B"/>
    <w:rsid w:val="00046201"/>
    <w:rsid w:val="00046B68"/>
    <w:rsid w:val="000522E1"/>
    <w:rsid w:val="000527DD"/>
    <w:rsid w:val="000578B2"/>
    <w:rsid w:val="00057D33"/>
    <w:rsid w:val="00060959"/>
    <w:rsid w:val="000615B7"/>
    <w:rsid w:val="00062013"/>
    <w:rsid w:val="000630E6"/>
    <w:rsid w:val="000658BB"/>
    <w:rsid w:val="000663CD"/>
    <w:rsid w:val="00066730"/>
    <w:rsid w:val="00067252"/>
    <w:rsid w:val="00067E60"/>
    <w:rsid w:val="00071828"/>
    <w:rsid w:val="00071B67"/>
    <w:rsid w:val="00072616"/>
    <w:rsid w:val="000733FE"/>
    <w:rsid w:val="00074219"/>
    <w:rsid w:val="000742FB"/>
    <w:rsid w:val="00074ED5"/>
    <w:rsid w:val="0007624C"/>
    <w:rsid w:val="00076F46"/>
    <w:rsid w:val="00081D0D"/>
    <w:rsid w:val="0008323C"/>
    <w:rsid w:val="0008501B"/>
    <w:rsid w:val="0008508E"/>
    <w:rsid w:val="000875B4"/>
    <w:rsid w:val="00090EAE"/>
    <w:rsid w:val="0009113B"/>
    <w:rsid w:val="00091AE5"/>
    <w:rsid w:val="00093402"/>
    <w:rsid w:val="000934F9"/>
    <w:rsid w:val="00093C35"/>
    <w:rsid w:val="00094DA3"/>
    <w:rsid w:val="00095B2C"/>
    <w:rsid w:val="00096CD1"/>
    <w:rsid w:val="000974B8"/>
    <w:rsid w:val="00097BFF"/>
    <w:rsid w:val="000A012C"/>
    <w:rsid w:val="000A0EB9"/>
    <w:rsid w:val="000A186C"/>
    <w:rsid w:val="000A1EA4"/>
    <w:rsid w:val="000A4261"/>
    <w:rsid w:val="000A51B7"/>
    <w:rsid w:val="000B3EDB"/>
    <w:rsid w:val="000B482F"/>
    <w:rsid w:val="000B543D"/>
    <w:rsid w:val="000B5BF7"/>
    <w:rsid w:val="000B5C47"/>
    <w:rsid w:val="000B6BC8"/>
    <w:rsid w:val="000C0303"/>
    <w:rsid w:val="000C05EE"/>
    <w:rsid w:val="000C09C0"/>
    <w:rsid w:val="000C42EA"/>
    <w:rsid w:val="000C4546"/>
    <w:rsid w:val="000C5313"/>
    <w:rsid w:val="000D1242"/>
    <w:rsid w:val="000E054D"/>
    <w:rsid w:val="000E0970"/>
    <w:rsid w:val="000E09AF"/>
    <w:rsid w:val="000E3278"/>
    <w:rsid w:val="000E3CC7"/>
    <w:rsid w:val="000E55C9"/>
    <w:rsid w:val="000E6BD4"/>
    <w:rsid w:val="000E77D8"/>
    <w:rsid w:val="000F1F1E"/>
    <w:rsid w:val="000F2259"/>
    <w:rsid w:val="000F30DE"/>
    <w:rsid w:val="000F367A"/>
    <w:rsid w:val="000F45BF"/>
    <w:rsid w:val="000F4D6C"/>
    <w:rsid w:val="000F6884"/>
    <w:rsid w:val="001023B0"/>
    <w:rsid w:val="00102C4E"/>
    <w:rsid w:val="0010392D"/>
    <w:rsid w:val="0010447F"/>
    <w:rsid w:val="00104FE3"/>
    <w:rsid w:val="00105168"/>
    <w:rsid w:val="00105D6E"/>
    <w:rsid w:val="001077DE"/>
    <w:rsid w:val="001078BC"/>
    <w:rsid w:val="001118F2"/>
    <w:rsid w:val="00111AF5"/>
    <w:rsid w:val="0011236A"/>
    <w:rsid w:val="00112894"/>
    <w:rsid w:val="00115F98"/>
    <w:rsid w:val="00116F93"/>
    <w:rsid w:val="0011791C"/>
    <w:rsid w:val="00120BD3"/>
    <w:rsid w:val="00122264"/>
    <w:rsid w:val="00122FEA"/>
    <w:rsid w:val="001232BD"/>
    <w:rsid w:val="00124ED5"/>
    <w:rsid w:val="0012529F"/>
    <w:rsid w:val="001276FA"/>
    <w:rsid w:val="00130CEE"/>
    <w:rsid w:val="00135A90"/>
    <w:rsid w:val="00137532"/>
    <w:rsid w:val="0014042F"/>
    <w:rsid w:val="00143859"/>
    <w:rsid w:val="00143EE9"/>
    <w:rsid w:val="00144716"/>
    <w:rsid w:val="001447B3"/>
    <w:rsid w:val="00144887"/>
    <w:rsid w:val="00144D48"/>
    <w:rsid w:val="0014666E"/>
    <w:rsid w:val="001478F6"/>
    <w:rsid w:val="00151368"/>
    <w:rsid w:val="00151F8B"/>
    <w:rsid w:val="00152073"/>
    <w:rsid w:val="001536DA"/>
    <w:rsid w:val="001542D1"/>
    <w:rsid w:val="00156598"/>
    <w:rsid w:val="001568F4"/>
    <w:rsid w:val="001574B0"/>
    <w:rsid w:val="001612BE"/>
    <w:rsid w:val="00161939"/>
    <w:rsid w:val="00161AA0"/>
    <w:rsid w:val="00161E2A"/>
    <w:rsid w:val="00161EFE"/>
    <w:rsid w:val="00162093"/>
    <w:rsid w:val="00162C81"/>
    <w:rsid w:val="001633D8"/>
    <w:rsid w:val="0016407F"/>
    <w:rsid w:val="001640DC"/>
    <w:rsid w:val="001675BA"/>
    <w:rsid w:val="001713CF"/>
    <w:rsid w:val="00172602"/>
    <w:rsid w:val="00172801"/>
    <w:rsid w:val="00172BAF"/>
    <w:rsid w:val="00172F82"/>
    <w:rsid w:val="00173E2C"/>
    <w:rsid w:val="00174E8B"/>
    <w:rsid w:val="001771DD"/>
    <w:rsid w:val="00177995"/>
    <w:rsid w:val="00177A8C"/>
    <w:rsid w:val="00180CA9"/>
    <w:rsid w:val="00183606"/>
    <w:rsid w:val="00186AAB"/>
    <w:rsid w:val="00186B33"/>
    <w:rsid w:val="00186EA3"/>
    <w:rsid w:val="00191E77"/>
    <w:rsid w:val="00192C7E"/>
    <w:rsid w:val="00192F9D"/>
    <w:rsid w:val="0019639C"/>
    <w:rsid w:val="00196EB8"/>
    <w:rsid w:val="00196EFB"/>
    <w:rsid w:val="001979FF"/>
    <w:rsid w:val="00197B17"/>
    <w:rsid w:val="001A1C54"/>
    <w:rsid w:val="001A3ACE"/>
    <w:rsid w:val="001A4EFB"/>
    <w:rsid w:val="001A569F"/>
    <w:rsid w:val="001B0285"/>
    <w:rsid w:val="001C0965"/>
    <w:rsid w:val="001C277E"/>
    <w:rsid w:val="001C2A72"/>
    <w:rsid w:val="001C57E4"/>
    <w:rsid w:val="001C79A7"/>
    <w:rsid w:val="001D0B75"/>
    <w:rsid w:val="001D3745"/>
    <w:rsid w:val="001D3C09"/>
    <w:rsid w:val="001D44E8"/>
    <w:rsid w:val="001D60EC"/>
    <w:rsid w:val="001D77F7"/>
    <w:rsid w:val="001D7ED5"/>
    <w:rsid w:val="001E04BC"/>
    <w:rsid w:val="001E06B5"/>
    <w:rsid w:val="001E1B2F"/>
    <w:rsid w:val="001E2896"/>
    <w:rsid w:val="001E44DF"/>
    <w:rsid w:val="001E511F"/>
    <w:rsid w:val="001E68A5"/>
    <w:rsid w:val="001E6BB0"/>
    <w:rsid w:val="001E6C2D"/>
    <w:rsid w:val="001E7F20"/>
    <w:rsid w:val="001F010A"/>
    <w:rsid w:val="001F05C0"/>
    <w:rsid w:val="001F2508"/>
    <w:rsid w:val="001F3826"/>
    <w:rsid w:val="001F69EE"/>
    <w:rsid w:val="001F6E46"/>
    <w:rsid w:val="001F6FF4"/>
    <w:rsid w:val="001F7C91"/>
    <w:rsid w:val="001F7ECB"/>
    <w:rsid w:val="00200EF2"/>
    <w:rsid w:val="00201884"/>
    <w:rsid w:val="002021E7"/>
    <w:rsid w:val="002050CE"/>
    <w:rsid w:val="00206463"/>
    <w:rsid w:val="0020661A"/>
    <w:rsid w:val="00206F2F"/>
    <w:rsid w:val="00207878"/>
    <w:rsid w:val="00207DD7"/>
    <w:rsid w:val="0021053D"/>
    <w:rsid w:val="002109CD"/>
    <w:rsid w:val="00210A92"/>
    <w:rsid w:val="00210D58"/>
    <w:rsid w:val="00216C03"/>
    <w:rsid w:val="00220C04"/>
    <w:rsid w:val="00220DE3"/>
    <w:rsid w:val="00220F8A"/>
    <w:rsid w:val="002224D9"/>
    <w:rsid w:val="0022278D"/>
    <w:rsid w:val="0022701F"/>
    <w:rsid w:val="00227E71"/>
    <w:rsid w:val="00230798"/>
    <w:rsid w:val="002333F5"/>
    <w:rsid w:val="00233724"/>
    <w:rsid w:val="0023509F"/>
    <w:rsid w:val="002367FC"/>
    <w:rsid w:val="00240164"/>
    <w:rsid w:val="002432E1"/>
    <w:rsid w:val="00243DE8"/>
    <w:rsid w:val="00246207"/>
    <w:rsid w:val="0024677C"/>
    <w:rsid w:val="00246C5E"/>
    <w:rsid w:val="00250B38"/>
    <w:rsid w:val="002510CC"/>
    <w:rsid w:val="00251343"/>
    <w:rsid w:val="00252EFB"/>
    <w:rsid w:val="002536A4"/>
    <w:rsid w:val="00254F58"/>
    <w:rsid w:val="00256165"/>
    <w:rsid w:val="00256784"/>
    <w:rsid w:val="00260619"/>
    <w:rsid w:val="002620BC"/>
    <w:rsid w:val="002621C4"/>
    <w:rsid w:val="00262802"/>
    <w:rsid w:val="00263A90"/>
    <w:rsid w:val="0026408B"/>
    <w:rsid w:val="00265421"/>
    <w:rsid w:val="00266D35"/>
    <w:rsid w:val="00267C3E"/>
    <w:rsid w:val="002709BB"/>
    <w:rsid w:val="00273BAC"/>
    <w:rsid w:val="002763B3"/>
    <w:rsid w:val="002802E3"/>
    <w:rsid w:val="00281009"/>
    <w:rsid w:val="0028213D"/>
    <w:rsid w:val="0028295C"/>
    <w:rsid w:val="002862F1"/>
    <w:rsid w:val="00291373"/>
    <w:rsid w:val="00291A88"/>
    <w:rsid w:val="00292ED8"/>
    <w:rsid w:val="0029597D"/>
    <w:rsid w:val="00295F62"/>
    <w:rsid w:val="002962C3"/>
    <w:rsid w:val="002972C8"/>
    <w:rsid w:val="0029752B"/>
    <w:rsid w:val="002A0BF4"/>
    <w:rsid w:val="002A0D1B"/>
    <w:rsid w:val="002A36E7"/>
    <w:rsid w:val="002A483C"/>
    <w:rsid w:val="002A486E"/>
    <w:rsid w:val="002A49E3"/>
    <w:rsid w:val="002B0C7C"/>
    <w:rsid w:val="002B1729"/>
    <w:rsid w:val="002B2722"/>
    <w:rsid w:val="002B2728"/>
    <w:rsid w:val="002B289A"/>
    <w:rsid w:val="002B31D4"/>
    <w:rsid w:val="002B36C7"/>
    <w:rsid w:val="002B4857"/>
    <w:rsid w:val="002B4DD4"/>
    <w:rsid w:val="002B5277"/>
    <w:rsid w:val="002B5375"/>
    <w:rsid w:val="002B74DB"/>
    <w:rsid w:val="002B77C1"/>
    <w:rsid w:val="002C064B"/>
    <w:rsid w:val="002C1C61"/>
    <w:rsid w:val="002C2728"/>
    <w:rsid w:val="002C5414"/>
    <w:rsid w:val="002C76D8"/>
    <w:rsid w:val="002C7954"/>
    <w:rsid w:val="002D087B"/>
    <w:rsid w:val="002D1A97"/>
    <w:rsid w:val="002D4D51"/>
    <w:rsid w:val="002D5006"/>
    <w:rsid w:val="002D59D1"/>
    <w:rsid w:val="002E01D0"/>
    <w:rsid w:val="002E161D"/>
    <w:rsid w:val="002E1FA3"/>
    <w:rsid w:val="002E3100"/>
    <w:rsid w:val="002E6C95"/>
    <w:rsid w:val="002E7C36"/>
    <w:rsid w:val="002F0F2F"/>
    <w:rsid w:val="002F18AE"/>
    <w:rsid w:val="002F1F8B"/>
    <w:rsid w:val="002F53F9"/>
    <w:rsid w:val="002F55DF"/>
    <w:rsid w:val="002F5DD1"/>
    <w:rsid w:val="002F5F31"/>
    <w:rsid w:val="002F5F46"/>
    <w:rsid w:val="002F7D55"/>
    <w:rsid w:val="00300AEE"/>
    <w:rsid w:val="00301454"/>
    <w:rsid w:val="00302216"/>
    <w:rsid w:val="00303A97"/>
    <w:rsid w:val="00303E53"/>
    <w:rsid w:val="003057E1"/>
    <w:rsid w:val="00306E5F"/>
    <w:rsid w:val="00307E14"/>
    <w:rsid w:val="00311690"/>
    <w:rsid w:val="00314054"/>
    <w:rsid w:val="003144D9"/>
    <w:rsid w:val="00315207"/>
    <w:rsid w:val="00316ADB"/>
    <w:rsid w:val="00316F27"/>
    <w:rsid w:val="003223EE"/>
    <w:rsid w:val="00322E4B"/>
    <w:rsid w:val="00322F21"/>
    <w:rsid w:val="0032456E"/>
    <w:rsid w:val="0032528D"/>
    <w:rsid w:val="0032739A"/>
    <w:rsid w:val="0032769B"/>
    <w:rsid w:val="003277E2"/>
    <w:rsid w:val="00327870"/>
    <w:rsid w:val="0033259D"/>
    <w:rsid w:val="00332CE7"/>
    <w:rsid w:val="003333D2"/>
    <w:rsid w:val="003358F5"/>
    <w:rsid w:val="00335C66"/>
    <w:rsid w:val="00336348"/>
    <w:rsid w:val="00337213"/>
    <w:rsid w:val="0033768A"/>
    <w:rsid w:val="003406C6"/>
    <w:rsid w:val="003418CC"/>
    <w:rsid w:val="0034427F"/>
    <w:rsid w:val="00344876"/>
    <w:rsid w:val="003459BD"/>
    <w:rsid w:val="003468A9"/>
    <w:rsid w:val="003469A5"/>
    <w:rsid w:val="00350D38"/>
    <w:rsid w:val="00351B36"/>
    <w:rsid w:val="00356DDA"/>
    <w:rsid w:val="00357B4E"/>
    <w:rsid w:val="00362FD4"/>
    <w:rsid w:val="00364437"/>
    <w:rsid w:val="00364523"/>
    <w:rsid w:val="00365776"/>
    <w:rsid w:val="00366C4E"/>
    <w:rsid w:val="00370A4E"/>
    <w:rsid w:val="003716FD"/>
    <w:rsid w:val="0037204B"/>
    <w:rsid w:val="003729FA"/>
    <w:rsid w:val="003744CF"/>
    <w:rsid w:val="003745CD"/>
    <w:rsid w:val="003746CA"/>
    <w:rsid w:val="00374717"/>
    <w:rsid w:val="0037676C"/>
    <w:rsid w:val="003807E9"/>
    <w:rsid w:val="00380BDB"/>
    <w:rsid w:val="00381043"/>
    <w:rsid w:val="00381390"/>
    <w:rsid w:val="003829E5"/>
    <w:rsid w:val="00382C01"/>
    <w:rsid w:val="003868B1"/>
    <w:rsid w:val="003902D4"/>
    <w:rsid w:val="003956CC"/>
    <w:rsid w:val="00395C9A"/>
    <w:rsid w:val="00396C62"/>
    <w:rsid w:val="003A172B"/>
    <w:rsid w:val="003A27A9"/>
    <w:rsid w:val="003A28CB"/>
    <w:rsid w:val="003A2D4D"/>
    <w:rsid w:val="003A3457"/>
    <w:rsid w:val="003A5BA2"/>
    <w:rsid w:val="003A5FDA"/>
    <w:rsid w:val="003A6A41"/>
    <w:rsid w:val="003A6B67"/>
    <w:rsid w:val="003B13B6"/>
    <w:rsid w:val="003B15E6"/>
    <w:rsid w:val="003B39CB"/>
    <w:rsid w:val="003B63BE"/>
    <w:rsid w:val="003B6758"/>
    <w:rsid w:val="003C08A2"/>
    <w:rsid w:val="003C2045"/>
    <w:rsid w:val="003C402C"/>
    <w:rsid w:val="003C43A1"/>
    <w:rsid w:val="003C4FC0"/>
    <w:rsid w:val="003C55F4"/>
    <w:rsid w:val="003C5BA2"/>
    <w:rsid w:val="003C5DFC"/>
    <w:rsid w:val="003C5F4F"/>
    <w:rsid w:val="003C7897"/>
    <w:rsid w:val="003C7A3F"/>
    <w:rsid w:val="003D2766"/>
    <w:rsid w:val="003D3E8F"/>
    <w:rsid w:val="003D6475"/>
    <w:rsid w:val="003D773A"/>
    <w:rsid w:val="003E2AEB"/>
    <w:rsid w:val="003E375C"/>
    <w:rsid w:val="003E37E2"/>
    <w:rsid w:val="003E4086"/>
    <w:rsid w:val="003E43D1"/>
    <w:rsid w:val="003F0445"/>
    <w:rsid w:val="003F0CF0"/>
    <w:rsid w:val="003F14B1"/>
    <w:rsid w:val="003F1A37"/>
    <w:rsid w:val="003F3289"/>
    <w:rsid w:val="003F4E46"/>
    <w:rsid w:val="003F5447"/>
    <w:rsid w:val="003F7BA4"/>
    <w:rsid w:val="003F7F1F"/>
    <w:rsid w:val="004013C7"/>
    <w:rsid w:val="00401FCF"/>
    <w:rsid w:val="00403EC4"/>
    <w:rsid w:val="00406285"/>
    <w:rsid w:val="00410F47"/>
    <w:rsid w:val="00413772"/>
    <w:rsid w:val="004148F9"/>
    <w:rsid w:val="00415EC1"/>
    <w:rsid w:val="0042084E"/>
    <w:rsid w:val="00421EEF"/>
    <w:rsid w:val="00422679"/>
    <w:rsid w:val="00423993"/>
    <w:rsid w:val="00423A50"/>
    <w:rsid w:val="004246CB"/>
    <w:rsid w:val="0042479D"/>
    <w:rsid w:val="00424D65"/>
    <w:rsid w:val="004253B8"/>
    <w:rsid w:val="004260F2"/>
    <w:rsid w:val="00426521"/>
    <w:rsid w:val="0042707C"/>
    <w:rsid w:val="00427F67"/>
    <w:rsid w:val="0043046A"/>
    <w:rsid w:val="004316CE"/>
    <w:rsid w:val="00432F86"/>
    <w:rsid w:val="004335FD"/>
    <w:rsid w:val="00436F18"/>
    <w:rsid w:val="0043728B"/>
    <w:rsid w:val="00441051"/>
    <w:rsid w:val="00442C6C"/>
    <w:rsid w:val="004439E0"/>
    <w:rsid w:val="00443CBE"/>
    <w:rsid w:val="00443DD5"/>
    <w:rsid w:val="00443DF2"/>
    <w:rsid w:val="00443E8A"/>
    <w:rsid w:val="004441BC"/>
    <w:rsid w:val="00445189"/>
    <w:rsid w:val="004468B4"/>
    <w:rsid w:val="004519E2"/>
    <w:rsid w:val="0045230A"/>
    <w:rsid w:val="00453C41"/>
    <w:rsid w:val="00454FFF"/>
    <w:rsid w:val="004570C0"/>
    <w:rsid w:val="00457337"/>
    <w:rsid w:val="00461BB1"/>
    <w:rsid w:val="00464DBB"/>
    <w:rsid w:val="00466039"/>
    <w:rsid w:val="0046789B"/>
    <w:rsid w:val="004705F5"/>
    <w:rsid w:val="00472423"/>
    <w:rsid w:val="0047372D"/>
    <w:rsid w:val="00473BA3"/>
    <w:rsid w:val="004743DD"/>
    <w:rsid w:val="00474CEA"/>
    <w:rsid w:val="004767B9"/>
    <w:rsid w:val="0048135E"/>
    <w:rsid w:val="004826C0"/>
    <w:rsid w:val="0048319A"/>
    <w:rsid w:val="00483968"/>
    <w:rsid w:val="00484751"/>
    <w:rsid w:val="00484F86"/>
    <w:rsid w:val="00487A24"/>
    <w:rsid w:val="00490662"/>
    <w:rsid w:val="00490746"/>
    <w:rsid w:val="0049077D"/>
    <w:rsid w:val="00490852"/>
    <w:rsid w:val="00492F30"/>
    <w:rsid w:val="004946F4"/>
    <w:rsid w:val="0049487E"/>
    <w:rsid w:val="00494F9F"/>
    <w:rsid w:val="004A0B94"/>
    <w:rsid w:val="004A160D"/>
    <w:rsid w:val="004A3E81"/>
    <w:rsid w:val="004A5C62"/>
    <w:rsid w:val="004A707D"/>
    <w:rsid w:val="004A762A"/>
    <w:rsid w:val="004B1CE7"/>
    <w:rsid w:val="004B2266"/>
    <w:rsid w:val="004B3D94"/>
    <w:rsid w:val="004B7816"/>
    <w:rsid w:val="004C2D24"/>
    <w:rsid w:val="004C323C"/>
    <w:rsid w:val="004C3BF0"/>
    <w:rsid w:val="004C5463"/>
    <w:rsid w:val="004C5BB9"/>
    <w:rsid w:val="004C6EEE"/>
    <w:rsid w:val="004C702B"/>
    <w:rsid w:val="004D0033"/>
    <w:rsid w:val="004D016B"/>
    <w:rsid w:val="004D1B22"/>
    <w:rsid w:val="004D296E"/>
    <w:rsid w:val="004D36F2"/>
    <w:rsid w:val="004D4463"/>
    <w:rsid w:val="004D5A9A"/>
    <w:rsid w:val="004D5DD7"/>
    <w:rsid w:val="004D7904"/>
    <w:rsid w:val="004E03D8"/>
    <w:rsid w:val="004E1106"/>
    <w:rsid w:val="004E138F"/>
    <w:rsid w:val="004E1FDE"/>
    <w:rsid w:val="004E203F"/>
    <w:rsid w:val="004E4649"/>
    <w:rsid w:val="004E5C2B"/>
    <w:rsid w:val="004E6DA3"/>
    <w:rsid w:val="004E76CC"/>
    <w:rsid w:val="004E77E4"/>
    <w:rsid w:val="004E7EE7"/>
    <w:rsid w:val="004F00DD"/>
    <w:rsid w:val="004F0D7E"/>
    <w:rsid w:val="004F2133"/>
    <w:rsid w:val="004F24FE"/>
    <w:rsid w:val="004F2AAA"/>
    <w:rsid w:val="004F2DCE"/>
    <w:rsid w:val="004F3361"/>
    <w:rsid w:val="004F398A"/>
    <w:rsid w:val="004F55F1"/>
    <w:rsid w:val="004F6936"/>
    <w:rsid w:val="00500EFC"/>
    <w:rsid w:val="00501553"/>
    <w:rsid w:val="00503AED"/>
    <w:rsid w:val="00503DC6"/>
    <w:rsid w:val="00503F30"/>
    <w:rsid w:val="005053EF"/>
    <w:rsid w:val="00505A8A"/>
    <w:rsid w:val="00505D4B"/>
    <w:rsid w:val="00506F5D"/>
    <w:rsid w:val="0051037C"/>
    <w:rsid w:val="00510C37"/>
    <w:rsid w:val="0051107B"/>
    <w:rsid w:val="005126D0"/>
    <w:rsid w:val="0051471E"/>
    <w:rsid w:val="0051568D"/>
    <w:rsid w:val="00516401"/>
    <w:rsid w:val="005174EA"/>
    <w:rsid w:val="0052525E"/>
    <w:rsid w:val="00526C15"/>
    <w:rsid w:val="00527FCB"/>
    <w:rsid w:val="0053572C"/>
    <w:rsid w:val="00536499"/>
    <w:rsid w:val="00537557"/>
    <w:rsid w:val="00537ECA"/>
    <w:rsid w:val="00540DAB"/>
    <w:rsid w:val="00541EAB"/>
    <w:rsid w:val="00543903"/>
    <w:rsid w:val="00543F11"/>
    <w:rsid w:val="00545DB6"/>
    <w:rsid w:val="00546305"/>
    <w:rsid w:val="0054707E"/>
    <w:rsid w:val="00547645"/>
    <w:rsid w:val="00547A95"/>
    <w:rsid w:val="00554B48"/>
    <w:rsid w:val="0055598F"/>
    <w:rsid w:val="00555B05"/>
    <w:rsid w:val="00557B9C"/>
    <w:rsid w:val="00557E4B"/>
    <w:rsid w:val="00560132"/>
    <w:rsid w:val="005645CF"/>
    <w:rsid w:val="00565211"/>
    <w:rsid w:val="0056521B"/>
    <w:rsid w:val="00566701"/>
    <w:rsid w:val="00567131"/>
    <w:rsid w:val="0057091B"/>
    <w:rsid w:val="0057093F"/>
    <w:rsid w:val="005719E4"/>
    <w:rsid w:val="00572031"/>
    <w:rsid w:val="00572282"/>
    <w:rsid w:val="00572AD3"/>
    <w:rsid w:val="00576E84"/>
    <w:rsid w:val="00577FE8"/>
    <w:rsid w:val="00580003"/>
    <w:rsid w:val="00580537"/>
    <w:rsid w:val="00582B8C"/>
    <w:rsid w:val="0058757E"/>
    <w:rsid w:val="00587CAF"/>
    <w:rsid w:val="005908E8"/>
    <w:rsid w:val="00593D7C"/>
    <w:rsid w:val="00596100"/>
    <w:rsid w:val="00596A4B"/>
    <w:rsid w:val="00597507"/>
    <w:rsid w:val="00597FB6"/>
    <w:rsid w:val="005A0B32"/>
    <w:rsid w:val="005A0CEB"/>
    <w:rsid w:val="005A12F8"/>
    <w:rsid w:val="005A19F0"/>
    <w:rsid w:val="005A1CE8"/>
    <w:rsid w:val="005A2258"/>
    <w:rsid w:val="005A4F11"/>
    <w:rsid w:val="005A6E3F"/>
    <w:rsid w:val="005B1C6D"/>
    <w:rsid w:val="005B21B6"/>
    <w:rsid w:val="005B2A60"/>
    <w:rsid w:val="005B3A08"/>
    <w:rsid w:val="005B7A63"/>
    <w:rsid w:val="005C00CD"/>
    <w:rsid w:val="005C0955"/>
    <w:rsid w:val="005C2506"/>
    <w:rsid w:val="005C284E"/>
    <w:rsid w:val="005C3F5F"/>
    <w:rsid w:val="005C49DA"/>
    <w:rsid w:val="005C50F3"/>
    <w:rsid w:val="005C52AA"/>
    <w:rsid w:val="005C54B5"/>
    <w:rsid w:val="005C564B"/>
    <w:rsid w:val="005C5D80"/>
    <w:rsid w:val="005C5D91"/>
    <w:rsid w:val="005D05AF"/>
    <w:rsid w:val="005D07B8"/>
    <w:rsid w:val="005D1820"/>
    <w:rsid w:val="005D1EBE"/>
    <w:rsid w:val="005D3568"/>
    <w:rsid w:val="005D4D26"/>
    <w:rsid w:val="005D5AD0"/>
    <w:rsid w:val="005D6597"/>
    <w:rsid w:val="005D670A"/>
    <w:rsid w:val="005D7719"/>
    <w:rsid w:val="005D7B49"/>
    <w:rsid w:val="005E097D"/>
    <w:rsid w:val="005E14E7"/>
    <w:rsid w:val="005E1EFD"/>
    <w:rsid w:val="005E26A3"/>
    <w:rsid w:val="005E447E"/>
    <w:rsid w:val="005E5287"/>
    <w:rsid w:val="005E6516"/>
    <w:rsid w:val="005F0775"/>
    <w:rsid w:val="005F0CF5"/>
    <w:rsid w:val="005F21EB"/>
    <w:rsid w:val="005F25C9"/>
    <w:rsid w:val="005F5016"/>
    <w:rsid w:val="005F5925"/>
    <w:rsid w:val="005F7EA6"/>
    <w:rsid w:val="006019B7"/>
    <w:rsid w:val="0060375C"/>
    <w:rsid w:val="00604521"/>
    <w:rsid w:val="00605489"/>
    <w:rsid w:val="00605908"/>
    <w:rsid w:val="006063BD"/>
    <w:rsid w:val="00606EC4"/>
    <w:rsid w:val="00607A0B"/>
    <w:rsid w:val="00610D7C"/>
    <w:rsid w:val="0061281F"/>
    <w:rsid w:val="00612B71"/>
    <w:rsid w:val="00613414"/>
    <w:rsid w:val="00613EA8"/>
    <w:rsid w:val="00617663"/>
    <w:rsid w:val="00620154"/>
    <w:rsid w:val="00620703"/>
    <w:rsid w:val="00621137"/>
    <w:rsid w:val="006238A5"/>
    <w:rsid w:val="0062408D"/>
    <w:rsid w:val="006240CC"/>
    <w:rsid w:val="00624683"/>
    <w:rsid w:val="006254F8"/>
    <w:rsid w:val="006271F3"/>
    <w:rsid w:val="0062744F"/>
    <w:rsid w:val="00627DA7"/>
    <w:rsid w:val="00630CE0"/>
    <w:rsid w:val="00631EE2"/>
    <w:rsid w:val="0063289D"/>
    <w:rsid w:val="006343BD"/>
    <w:rsid w:val="006352C4"/>
    <w:rsid w:val="006358B4"/>
    <w:rsid w:val="006364B1"/>
    <w:rsid w:val="00636F9E"/>
    <w:rsid w:val="00637DF9"/>
    <w:rsid w:val="00640901"/>
    <w:rsid w:val="006419AA"/>
    <w:rsid w:val="00642140"/>
    <w:rsid w:val="00644B1F"/>
    <w:rsid w:val="00644B7E"/>
    <w:rsid w:val="006454E6"/>
    <w:rsid w:val="00645A32"/>
    <w:rsid w:val="00646235"/>
    <w:rsid w:val="006463FB"/>
    <w:rsid w:val="00646A68"/>
    <w:rsid w:val="006475BB"/>
    <w:rsid w:val="006505BD"/>
    <w:rsid w:val="0065092E"/>
    <w:rsid w:val="0065127F"/>
    <w:rsid w:val="0065130D"/>
    <w:rsid w:val="006515F2"/>
    <w:rsid w:val="00651D15"/>
    <w:rsid w:val="006557A7"/>
    <w:rsid w:val="00656290"/>
    <w:rsid w:val="0065680C"/>
    <w:rsid w:val="0066204F"/>
    <w:rsid w:val="006621D7"/>
    <w:rsid w:val="0066302A"/>
    <w:rsid w:val="00663DE7"/>
    <w:rsid w:val="006642C4"/>
    <w:rsid w:val="00666A3C"/>
    <w:rsid w:val="00667770"/>
    <w:rsid w:val="00670597"/>
    <w:rsid w:val="006706D0"/>
    <w:rsid w:val="0067155D"/>
    <w:rsid w:val="0067370F"/>
    <w:rsid w:val="00674019"/>
    <w:rsid w:val="0067520C"/>
    <w:rsid w:val="00676FF3"/>
    <w:rsid w:val="00677574"/>
    <w:rsid w:val="00680A81"/>
    <w:rsid w:val="00681B56"/>
    <w:rsid w:val="0068454C"/>
    <w:rsid w:val="00684797"/>
    <w:rsid w:val="00684E45"/>
    <w:rsid w:val="0068502E"/>
    <w:rsid w:val="00690806"/>
    <w:rsid w:val="0069167D"/>
    <w:rsid w:val="00691B62"/>
    <w:rsid w:val="006933B5"/>
    <w:rsid w:val="00693D14"/>
    <w:rsid w:val="00697B9F"/>
    <w:rsid w:val="00697F4E"/>
    <w:rsid w:val="006A18C2"/>
    <w:rsid w:val="006A4D81"/>
    <w:rsid w:val="006A502F"/>
    <w:rsid w:val="006A5B57"/>
    <w:rsid w:val="006B077C"/>
    <w:rsid w:val="006B08A3"/>
    <w:rsid w:val="006B1935"/>
    <w:rsid w:val="006B3745"/>
    <w:rsid w:val="006B6056"/>
    <w:rsid w:val="006B6803"/>
    <w:rsid w:val="006B6FD5"/>
    <w:rsid w:val="006C182B"/>
    <w:rsid w:val="006C4648"/>
    <w:rsid w:val="006D0063"/>
    <w:rsid w:val="006D0F16"/>
    <w:rsid w:val="006D2762"/>
    <w:rsid w:val="006D2A3F"/>
    <w:rsid w:val="006D2FBC"/>
    <w:rsid w:val="006D6156"/>
    <w:rsid w:val="006D712B"/>
    <w:rsid w:val="006E138B"/>
    <w:rsid w:val="006E3AAD"/>
    <w:rsid w:val="006E53FC"/>
    <w:rsid w:val="006F0917"/>
    <w:rsid w:val="006F162B"/>
    <w:rsid w:val="006F1FDC"/>
    <w:rsid w:val="006F3414"/>
    <w:rsid w:val="006F4606"/>
    <w:rsid w:val="006F493A"/>
    <w:rsid w:val="006F61FB"/>
    <w:rsid w:val="006F63A2"/>
    <w:rsid w:val="006F6B8C"/>
    <w:rsid w:val="006F7CA2"/>
    <w:rsid w:val="00700C45"/>
    <w:rsid w:val="007013EF"/>
    <w:rsid w:val="007024C3"/>
    <w:rsid w:val="007106C5"/>
    <w:rsid w:val="007133DD"/>
    <w:rsid w:val="00714823"/>
    <w:rsid w:val="00715136"/>
    <w:rsid w:val="00715AAA"/>
    <w:rsid w:val="00715C79"/>
    <w:rsid w:val="00716CA0"/>
    <w:rsid w:val="007173CA"/>
    <w:rsid w:val="00721602"/>
    <w:rsid w:val="007216AA"/>
    <w:rsid w:val="00721AB5"/>
    <w:rsid w:val="00721CFB"/>
    <w:rsid w:val="00721DEF"/>
    <w:rsid w:val="00721F6D"/>
    <w:rsid w:val="00722597"/>
    <w:rsid w:val="00722BD6"/>
    <w:rsid w:val="00724A43"/>
    <w:rsid w:val="00731302"/>
    <w:rsid w:val="007346E4"/>
    <w:rsid w:val="00735726"/>
    <w:rsid w:val="00740B23"/>
    <w:rsid w:val="00740F22"/>
    <w:rsid w:val="0074131A"/>
    <w:rsid w:val="00741F1A"/>
    <w:rsid w:val="00742D1C"/>
    <w:rsid w:val="0074451F"/>
    <w:rsid w:val="0074477C"/>
    <w:rsid w:val="00744D42"/>
    <w:rsid w:val="007450F8"/>
    <w:rsid w:val="0074696E"/>
    <w:rsid w:val="00746E90"/>
    <w:rsid w:val="00750135"/>
    <w:rsid w:val="0075065C"/>
    <w:rsid w:val="00750EC2"/>
    <w:rsid w:val="00751991"/>
    <w:rsid w:val="00752B28"/>
    <w:rsid w:val="007539DB"/>
    <w:rsid w:val="00753A93"/>
    <w:rsid w:val="00754390"/>
    <w:rsid w:val="00754E36"/>
    <w:rsid w:val="00755735"/>
    <w:rsid w:val="00760BFD"/>
    <w:rsid w:val="00761F60"/>
    <w:rsid w:val="00762A5E"/>
    <w:rsid w:val="00763139"/>
    <w:rsid w:val="00766640"/>
    <w:rsid w:val="00766A85"/>
    <w:rsid w:val="00770F37"/>
    <w:rsid w:val="007711A0"/>
    <w:rsid w:val="00772D5E"/>
    <w:rsid w:val="00774033"/>
    <w:rsid w:val="00776928"/>
    <w:rsid w:val="00776B13"/>
    <w:rsid w:val="00777F2E"/>
    <w:rsid w:val="00780ED4"/>
    <w:rsid w:val="00785677"/>
    <w:rsid w:val="00785730"/>
    <w:rsid w:val="00786F16"/>
    <w:rsid w:val="0079194F"/>
    <w:rsid w:val="00791BD7"/>
    <w:rsid w:val="007922C1"/>
    <w:rsid w:val="007925DF"/>
    <w:rsid w:val="00792B66"/>
    <w:rsid w:val="007933F7"/>
    <w:rsid w:val="007949AF"/>
    <w:rsid w:val="0079637F"/>
    <w:rsid w:val="00796E20"/>
    <w:rsid w:val="00797C32"/>
    <w:rsid w:val="007A11E8"/>
    <w:rsid w:val="007A4001"/>
    <w:rsid w:val="007A4BD1"/>
    <w:rsid w:val="007A5A85"/>
    <w:rsid w:val="007A6137"/>
    <w:rsid w:val="007B0914"/>
    <w:rsid w:val="007B1090"/>
    <w:rsid w:val="007B1374"/>
    <w:rsid w:val="007B3B4E"/>
    <w:rsid w:val="007B589F"/>
    <w:rsid w:val="007B6186"/>
    <w:rsid w:val="007B70CB"/>
    <w:rsid w:val="007B73BC"/>
    <w:rsid w:val="007C20B9"/>
    <w:rsid w:val="007C2CAF"/>
    <w:rsid w:val="007C388D"/>
    <w:rsid w:val="007C3C39"/>
    <w:rsid w:val="007C46C8"/>
    <w:rsid w:val="007C7301"/>
    <w:rsid w:val="007C7859"/>
    <w:rsid w:val="007D2BDE"/>
    <w:rsid w:val="007D2FB6"/>
    <w:rsid w:val="007D49EB"/>
    <w:rsid w:val="007D5409"/>
    <w:rsid w:val="007D5F54"/>
    <w:rsid w:val="007E0D7A"/>
    <w:rsid w:val="007E0DE2"/>
    <w:rsid w:val="007E3B98"/>
    <w:rsid w:val="007E3F1D"/>
    <w:rsid w:val="007E417A"/>
    <w:rsid w:val="007E4B22"/>
    <w:rsid w:val="007F0993"/>
    <w:rsid w:val="007F2CDB"/>
    <w:rsid w:val="007F31B6"/>
    <w:rsid w:val="007F533A"/>
    <w:rsid w:val="007F546C"/>
    <w:rsid w:val="007F625F"/>
    <w:rsid w:val="007F665E"/>
    <w:rsid w:val="00800412"/>
    <w:rsid w:val="008004FA"/>
    <w:rsid w:val="00800E35"/>
    <w:rsid w:val="00804C80"/>
    <w:rsid w:val="0080587B"/>
    <w:rsid w:val="00806468"/>
    <w:rsid w:val="008155D8"/>
    <w:rsid w:val="008155F0"/>
    <w:rsid w:val="00816735"/>
    <w:rsid w:val="00816CC6"/>
    <w:rsid w:val="00820141"/>
    <w:rsid w:val="00820E0C"/>
    <w:rsid w:val="0082366F"/>
    <w:rsid w:val="00825CA2"/>
    <w:rsid w:val="00825E73"/>
    <w:rsid w:val="00825F15"/>
    <w:rsid w:val="00826112"/>
    <w:rsid w:val="00826C7D"/>
    <w:rsid w:val="00827FDF"/>
    <w:rsid w:val="00830538"/>
    <w:rsid w:val="00830BFE"/>
    <w:rsid w:val="0083224E"/>
    <w:rsid w:val="008326EF"/>
    <w:rsid w:val="008336E4"/>
    <w:rsid w:val="008338A2"/>
    <w:rsid w:val="00834B42"/>
    <w:rsid w:val="00835DF7"/>
    <w:rsid w:val="0083726E"/>
    <w:rsid w:val="00840DEF"/>
    <w:rsid w:val="00840F8C"/>
    <w:rsid w:val="00841AA9"/>
    <w:rsid w:val="008425B8"/>
    <w:rsid w:val="00842E47"/>
    <w:rsid w:val="00843B00"/>
    <w:rsid w:val="008446DC"/>
    <w:rsid w:val="00845CF5"/>
    <w:rsid w:val="00852700"/>
    <w:rsid w:val="00852A57"/>
    <w:rsid w:val="00853EE4"/>
    <w:rsid w:val="00855535"/>
    <w:rsid w:val="00857C5A"/>
    <w:rsid w:val="008622FB"/>
    <w:rsid w:val="0086255E"/>
    <w:rsid w:val="008633F0"/>
    <w:rsid w:val="00867D9D"/>
    <w:rsid w:val="00870D7B"/>
    <w:rsid w:val="00870EA1"/>
    <w:rsid w:val="0087168E"/>
    <w:rsid w:val="00872225"/>
    <w:rsid w:val="00872E0A"/>
    <w:rsid w:val="00874E27"/>
    <w:rsid w:val="00874ECE"/>
    <w:rsid w:val="00875285"/>
    <w:rsid w:val="00877746"/>
    <w:rsid w:val="0087778D"/>
    <w:rsid w:val="00877CB6"/>
    <w:rsid w:val="0088129B"/>
    <w:rsid w:val="0088200E"/>
    <w:rsid w:val="00883CBB"/>
    <w:rsid w:val="00884B62"/>
    <w:rsid w:val="00884CE2"/>
    <w:rsid w:val="00885101"/>
    <w:rsid w:val="008851C3"/>
    <w:rsid w:val="0088529C"/>
    <w:rsid w:val="0088593C"/>
    <w:rsid w:val="00885E82"/>
    <w:rsid w:val="00886448"/>
    <w:rsid w:val="00887903"/>
    <w:rsid w:val="00891CBE"/>
    <w:rsid w:val="0089270A"/>
    <w:rsid w:val="0089312B"/>
    <w:rsid w:val="00893942"/>
    <w:rsid w:val="00893AF6"/>
    <w:rsid w:val="00893C35"/>
    <w:rsid w:val="00893EEF"/>
    <w:rsid w:val="00894BC4"/>
    <w:rsid w:val="008972B5"/>
    <w:rsid w:val="008A16CC"/>
    <w:rsid w:val="008A28A8"/>
    <w:rsid w:val="008A3EC3"/>
    <w:rsid w:val="008A5B32"/>
    <w:rsid w:val="008A5D84"/>
    <w:rsid w:val="008A644B"/>
    <w:rsid w:val="008A6DC0"/>
    <w:rsid w:val="008A7389"/>
    <w:rsid w:val="008B2EE4"/>
    <w:rsid w:val="008B4D3D"/>
    <w:rsid w:val="008B57C7"/>
    <w:rsid w:val="008B5C43"/>
    <w:rsid w:val="008B741E"/>
    <w:rsid w:val="008C0BB2"/>
    <w:rsid w:val="008C1429"/>
    <w:rsid w:val="008C23F1"/>
    <w:rsid w:val="008C2F92"/>
    <w:rsid w:val="008C6C97"/>
    <w:rsid w:val="008C7138"/>
    <w:rsid w:val="008C73EA"/>
    <w:rsid w:val="008D0EFD"/>
    <w:rsid w:val="008D2846"/>
    <w:rsid w:val="008D4236"/>
    <w:rsid w:val="008D462F"/>
    <w:rsid w:val="008D46DA"/>
    <w:rsid w:val="008D6783"/>
    <w:rsid w:val="008D6CAA"/>
    <w:rsid w:val="008D6DCF"/>
    <w:rsid w:val="008E1B5F"/>
    <w:rsid w:val="008E1CAD"/>
    <w:rsid w:val="008E4376"/>
    <w:rsid w:val="008E4560"/>
    <w:rsid w:val="008E48CA"/>
    <w:rsid w:val="008E66AF"/>
    <w:rsid w:val="008E7A0A"/>
    <w:rsid w:val="008E7B49"/>
    <w:rsid w:val="008F15BB"/>
    <w:rsid w:val="008F285B"/>
    <w:rsid w:val="008F39C8"/>
    <w:rsid w:val="008F5563"/>
    <w:rsid w:val="008F59F6"/>
    <w:rsid w:val="008F6DFC"/>
    <w:rsid w:val="008F7B85"/>
    <w:rsid w:val="00900719"/>
    <w:rsid w:val="009015C5"/>
    <w:rsid w:val="009017AC"/>
    <w:rsid w:val="00903D83"/>
    <w:rsid w:val="00903EED"/>
    <w:rsid w:val="00904A1C"/>
    <w:rsid w:val="00905030"/>
    <w:rsid w:val="00906490"/>
    <w:rsid w:val="009111B2"/>
    <w:rsid w:val="00912786"/>
    <w:rsid w:val="009149B2"/>
    <w:rsid w:val="00915865"/>
    <w:rsid w:val="0091603E"/>
    <w:rsid w:val="00916B4F"/>
    <w:rsid w:val="00921E02"/>
    <w:rsid w:val="00921FAD"/>
    <w:rsid w:val="00924AE1"/>
    <w:rsid w:val="00925E52"/>
    <w:rsid w:val="009269B1"/>
    <w:rsid w:val="0092724D"/>
    <w:rsid w:val="00930F87"/>
    <w:rsid w:val="0093338F"/>
    <w:rsid w:val="00934605"/>
    <w:rsid w:val="00935C45"/>
    <w:rsid w:val="0093769F"/>
    <w:rsid w:val="00937BD9"/>
    <w:rsid w:val="00940496"/>
    <w:rsid w:val="00945738"/>
    <w:rsid w:val="0094626E"/>
    <w:rsid w:val="00950BD0"/>
    <w:rsid w:val="00950E2C"/>
    <w:rsid w:val="00951D50"/>
    <w:rsid w:val="009525EB"/>
    <w:rsid w:val="00954874"/>
    <w:rsid w:val="0095711D"/>
    <w:rsid w:val="00961400"/>
    <w:rsid w:val="00961B15"/>
    <w:rsid w:val="009625C7"/>
    <w:rsid w:val="00962D4C"/>
    <w:rsid w:val="00963646"/>
    <w:rsid w:val="009648F0"/>
    <w:rsid w:val="0096632D"/>
    <w:rsid w:val="00966834"/>
    <w:rsid w:val="009673FA"/>
    <w:rsid w:val="009710E6"/>
    <w:rsid w:val="00971955"/>
    <w:rsid w:val="00974535"/>
    <w:rsid w:val="0097559F"/>
    <w:rsid w:val="00975627"/>
    <w:rsid w:val="009801A7"/>
    <w:rsid w:val="009848F6"/>
    <w:rsid w:val="009853E1"/>
    <w:rsid w:val="00986869"/>
    <w:rsid w:val="00986E6B"/>
    <w:rsid w:val="00987832"/>
    <w:rsid w:val="00991769"/>
    <w:rsid w:val="00992B8F"/>
    <w:rsid w:val="00994386"/>
    <w:rsid w:val="0099752E"/>
    <w:rsid w:val="009A13D8"/>
    <w:rsid w:val="009A279E"/>
    <w:rsid w:val="009A38D3"/>
    <w:rsid w:val="009A40D4"/>
    <w:rsid w:val="009A4E24"/>
    <w:rsid w:val="009A5CAC"/>
    <w:rsid w:val="009B0A6F"/>
    <w:rsid w:val="009B0A94"/>
    <w:rsid w:val="009B3753"/>
    <w:rsid w:val="009B3FCB"/>
    <w:rsid w:val="009B5741"/>
    <w:rsid w:val="009B59E9"/>
    <w:rsid w:val="009B70AA"/>
    <w:rsid w:val="009C464E"/>
    <w:rsid w:val="009C5E77"/>
    <w:rsid w:val="009C6946"/>
    <w:rsid w:val="009C7A7E"/>
    <w:rsid w:val="009D02E8"/>
    <w:rsid w:val="009D51D0"/>
    <w:rsid w:val="009D70A4"/>
    <w:rsid w:val="009E0764"/>
    <w:rsid w:val="009E07B1"/>
    <w:rsid w:val="009E08D1"/>
    <w:rsid w:val="009E1B95"/>
    <w:rsid w:val="009E245A"/>
    <w:rsid w:val="009E496F"/>
    <w:rsid w:val="009E4B0D"/>
    <w:rsid w:val="009E5987"/>
    <w:rsid w:val="009E64B0"/>
    <w:rsid w:val="009E7F92"/>
    <w:rsid w:val="009F01DD"/>
    <w:rsid w:val="009F02A3"/>
    <w:rsid w:val="009F2F27"/>
    <w:rsid w:val="009F31AC"/>
    <w:rsid w:val="009F34AA"/>
    <w:rsid w:val="009F6BCB"/>
    <w:rsid w:val="009F7B78"/>
    <w:rsid w:val="009F7DB0"/>
    <w:rsid w:val="00A0057A"/>
    <w:rsid w:val="00A01D26"/>
    <w:rsid w:val="00A029E0"/>
    <w:rsid w:val="00A0363A"/>
    <w:rsid w:val="00A0491C"/>
    <w:rsid w:val="00A05624"/>
    <w:rsid w:val="00A0745D"/>
    <w:rsid w:val="00A0776B"/>
    <w:rsid w:val="00A11421"/>
    <w:rsid w:val="00A1173C"/>
    <w:rsid w:val="00A157B1"/>
    <w:rsid w:val="00A159F4"/>
    <w:rsid w:val="00A20A3F"/>
    <w:rsid w:val="00A22229"/>
    <w:rsid w:val="00A22FC3"/>
    <w:rsid w:val="00A24824"/>
    <w:rsid w:val="00A26CE2"/>
    <w:rsid w:val="00A30954"/>
    <w:rsid w:val="00A323D8"/>
    <w:rsid w:val="00A330BB"/>
    <w:rsid w:val="00A340D3"/>
    <w:rsid w:val="00A361B1"/>
    <w:rsid w:val="00A36D56"/>
    <w:rsid w:val="00A42D4D"/>
    <w:rsid w:val="00A43E7C"/>
    <w:rsid w:val="00A44882"/>
    <w:rsid w:val="00A44E03"/>
    <w:rsid w:val="00A44FAA"/>
    <w:rsid w:val="00A466D1"/>
    <w:rsid w:val="00A53F8C"/>
    <w:rsid w:val="00A54715"/>
    <w:rsid w:val="00A56256"/>
    <w:rsid w:val="00A60317"/>
    <w:rsid w:val="00A6061C"/>
    <w:rsid w:val="00A62D44"/>
    <w:rsid w:val="00A638E8"/>
    <w:rsid w:val="00A64E87"/>
    <w:rsid w:val="00A67263"/>
    <w:rsid w:val="00A7161C"/>
    <w:rsid w:val="00A7183C"/>
    <w:rsid w:val="00A71C97"/>
    <w:rsid w:val="00A735A9"/>
    <w:rsid w:val="00A73E6E"/>
    <w:rsid w:val="00A766EE"/>
    <w:rsid w:val="00A772A8"/>
    <w:rsid w:val="00A77AA3"/>
    <w:rsid w:val="00A80914"/>
    <w:rsid w:val="00A8095F"/>
    <w:rsid w:val="00A832D0"/>
    <w:rsid w:val="00A854EB"/>
    <w:rsid w:val="00A86E0A"/>
    <w:rsid w:val="00A872E5"/>
    <w:rsid w:val="00A87CC4"/>
    <w:rsid w:val="00A91406"/>
    <w:rsid w:val="00A921F2"/>
    <w:rsid w:val="00A926AF"/>
    <w:rsid w:val="00A93577"/>
    <w:rsid w:val="00A9430C"/>
    <w:rsid w:val="00A96E65"/>
    <w:rsid w:val="00A97047"/>
    <w:rsid w:val="00A977FE"/>
    <w:rsid w:val="00A97C72"/>
    <w:rsid w:val="00AA1623"/>
    <w:rsid w:val="00AA5334"/>
    <w:rsid w:val="00AA63D4"/>
    <w:rsid w:val="00AA6795"/>
    <w:rsid w:val="00AB06E8"/>
    <w:rsid w:val="00AB171B"/>
    <w:rsid w:val="00AB1BB4"/>
    <w:rsid w:val="00AB1CD3"/>
    <w:rsid w:val="00AB2909"/>
    <w:rsid w:val="00AB352F"/>
    <w:rsid w:val="00AB498B"/>
    <w:rsid w:val="00AB5790"/>
    <w:rsid w:val="00AB6062"/>
    <w:rsid w:val="00AC185A"/>
    <w:rsid w:val="00AC1B0B"/>
    <w:rsid w:val="00AC274B"/>
    <w:rsid w:val="00AC4764"/>
    <w:rsid w:val="00AC6D36"/>
    <w:rsid w:val="00AC719E"/>
    <w:rsid w:val="00AD0CBA"/>
    <w:rsid w:val="00AD26E2"/>
    <w:rsid w:val="00AD67C4"/>
    <w:rsid w:val="00AD784C"/>
    <w:rsid w:val="00AE04C7"/>
    <w:rsid w:val="00AE126A"/>
    <w:rsid w:val="00AE3005"/>
    <w:rsid w:val="00AE3599"/>
    <w:rsid w:val="00AE3BD5"/>
    <w:rsid w:val="00AE547A"/>
    <w:rsid w:val="00AE59A0"/>
    <w:rsid w:val="00AE6248"/>
    <w:rsid w:val="00AE6280"/>
    <w:rsid w:val="00AE73A8"/>
    <w:rsid w:val="00AF0C57"/>
    <w:rsid w:val="00AF26F3"/>
    <w:rsid w:val="00AF2A9E"/>
    <w:rsid w:val="00AF53A2"/>
    <w:rsid w:val="00AF5F04"/>
    <w:rsid w:val="00AF61DA"/>
    <w:rsid w:val="00AF6D28"/>
    <w:rsid w:val="00AF7323"/>
    <w:rsid w:val="00B00672"/>
    <w:rsid w:val="00B01B4D"/>
    <w:rsid w:val="00B03DF5"/>
    <w:rsid w:val="00B06571"/>
    <w:rsid w:val="00B068BA"/>
    <w:rsid w:val="00B07535"/>
    <w:rsid w:val="00B11AAC"/>
    <w:rsid w:val="00B13851"/>
    <w:rsid w:val="00B139E3"/>
    <w:rsid w:val="00B13B1C"/>
    <w:rsid w:val="00B143A9"/>
    <w:rsid w:val="00B14AC2"/>
    <w:rsid w:val="00B17497"/>
    <w:rsid w:val="00B17A9E"/>
    <w:rsid w:val="00B20A6E"/>
    <w:rsid w:val="00B21089"/>
    <w:rsid w:val="00B22291"/>
    <w:rsid w:val="00B22796"/>
    <w:rsid w:val="00B23F9A"/>
    <w:rsid w:val="00B2417B"/>
    <w:rsid w:val="00B24E6F"/>
    <w:rsid w:val="00B26BD5"/>
    <w:rsid w:val="00B26CB5"/>
    <w:rsid w:val="00B2752E"/>
    <w:rsid w:val="00B278C1"/>
    <w:rsid w:val="00B300BB"/>
    <w:rsid w:val="00B307CC"/>
    <w:rsid w:val="00B326B7"/>
    <w:rsid w:val="00B37BE2"/>
    <w:rsid w:val="00B431E8"/>
    <w:rsid w:val="00B43C13"/>
    <w:rsid w:val="00B43E09"/>
    <w:rsid w:val="00B45141"/>
    <w:rsid w:val="00B46CA2"/>
    <w:rsid w:val="00B47E59"/>
    <w:rsid w:val="00B522AE"/>
    <w:rsid w:val="00B5273A"/>
    <w:rsid w:val="00B56804"/>
    <w:rsid w:val="00B57329"/>
    <w:rsid w:val="00B60AA1"/>
    <w:rsid w:val="00B60E61"/>
    <w:rsid w:val="00B62B50"/>
    <w:rsid w:val="00B635B7"/>
    <w:rsid w:val="00B63AE8"/>
    <w:rsid w:val="00B6426C"/>
    <w:rsid w:val="00B6469B"/>
    <w:rsid w:val="00B65950"/>
    <w:rsid w:val="00B66D83"/>
    <w:rsid w:val="00B66E56"/>
    <w:rsid w:val="00B672C0"/>
    <w:rsid w:val="00B67B65"/>
    <w:rsid w:val="00B745E6"/>
    <w:rsid w:val="00B75358"/>
    <w:rsid w:val="00B75646"/>
    <w:rsid w:val="00B80D4F"/>
    <w:rsid w:val="00B8106B"/>
    <w:rsid w:val="00B82CA8"/>
    <w:rsid w:val="00B90729"/>
    <w:rsid w:val="00B907DA"/>
    <w:rsid w:val="00B912E3"/>
    <w:rsid w:val="00B92CE6"/>
    <w:rsid w:val="00B94150"/>
    <w:rsid w:val="00B950BC"/>
    <w:rsid w:val="00B9714C"/>
    <w:rsid w:val="00B97AC6"/>
    <w:rsid w:val="00BA139E"/>
    <w:rsid w:val="00BA28AB"/>
    <w:rsid w:val="00BA29AD"/>
    <w:rsid w:val="00BA3065"/>
    <w:rsid w:val="00BA3F8D"/>
    <w:rsid w:val="00BA41BD"/>
    <w:rsid w:val="00BA5752"/>
    <w:rsid w:val="00BA5C44"/>
    <w:rsid w:val="00BA6670"/>
    <w:rsid w:val="00BB6C7E"/>
    <w:rsid w:val="00BB7772"/>
    <w:rsid w:val="00BB7A10"/>
    <w:rsid w:val="00BB7B1E"/>
    <w:rsid w:val="00BC32ED"/>
    <w:rsid w:val="00BC51AD"/>
    <w:rsid w:val="00BC7468"/>
    <w:rsid w:val="00BC78AF"/>
    <w:rsid w:val="00BC7D4F"/>
    <w:rsid w:val="00BC7ED7"/>
    <w:rsid w:val="00BD159B"/>
    <w:rsid w:val="00BD2850"/>
    <w:rsid w:val="00BD6CF5"/>
    <w:rsid w:val="00BD7123"/>
    <w:rsid w:val="00BD7368"/>
    <w:rsid w:val="00BE28D2"/>
    <w:rsid w:val="00BE4A64"/>
    <w:rsid w:val="00BE50B1"/>
    <w:rsid w:val="00BF0A3A"/>
    <w:rsid w:val="00BF506E"/>
    <w:rsid w:val="00BF557D"/>
    <w:rsid w:val="00BF64F8"/>
    <w:rsid w:val="00BF70B9"/>
    <w:rsid w:val="00BF7A7A"/>
    <w:rsid w:val="00BF7E04"/>
    <w:rsid w:val="00BF7F58"/>
    <w:rsid w:val="00C0065B"/>
    <w:rsid w:val="00C0098D"/>
    <w:rsid w:val="00C01381"/>
    <w:rsid w:val="00C01AB1"/>
    <w:rsid w:val="00C040A1"/>
    <w:rsid w:val="00C05378"/>
    <w:rsid w:val="00C07815"/>
    <w:rsid w:val="00C079B8"/>
    <w:rsid w:val="00C07ECA"/>
    <w:rsid w:val="00C10037"/>
    <w:rsid w:val="00C10202"/>
    <w:rsid w:val="00C123EA"/>
    <w:rsid w:val="00C12A38"/>
    <w:rsid w:val="00C12A49"/>
    <w:rsid w:val="00C133EE"/>
    <w:rsid w:val="00C1462F"/>
    <w:rsid w:val="00C1464A"/>
    <w:rsid w:val="00C149D0"/>
    <w:rsid w:val="00C2015C"/>
    <w:rsid w:val="00C2455E"/>
    <w:rsid w:val="00C25ABC"/>
    <w:rsid w:val="00C26588"/>
    <w:rsid w:val="00C27DE9"/>
    <w:rsid w:val="00C27E2F"/>
    <w:rsid w:val="00C31DCF"/>
    <w:rsid w:val="00C322C1"/>
    <w:rsid w:val="00C33388"/>
    <w:rsid w:val="00C34C4D"/>
    <w:rsid w:val="00C35484"/>
    <w:rsid w:val="00C410F4"/>
    <w:rsid w:val="00C4173A"/>
    <w:rsid w:val="00C43044"/>
    <w:rsid w:val="00C438CC"/>
    <w:rsid w:val="00C50EB0"/>
    <w:rsid w:val="00C531B0"/>
    <w:rsid w:val="00C55E2A"/>
    <w:rsid w:val="00C602FF"/>
    <w:rsid w:val="00C60DC1"/>
    <w:rsid w:val="00C60FA1"/>
    <w:rsid w:val="00C61174"/>
    <w:rsid w:val="00C6148F"/>
    <w:rsid w:val="00C621B1"/>
    <w:rsid w:val="00C62F7A"/>
    <w:rsid w:val="00C63067"/>
    <w:rsid w:val="00C63B9C"/>
    <w:rsid w:val="00C6682F"/>
    <w:rsid w:val="00C70839"/>
    <w:rsid w:val="00C723D7"/>
    <w:rsid w:val="00C7275E"/>
    <w:rsid w:val="00C736A8"/>
    <w:rsid w:val="00C74C5D"/>
    <w:rsid w:val="00C75372"/>
    <w:rsid w:val="00C76868"/>
    <w:rsid w:val="00C76A6B"/>
    <w:rsid w:val="00C80EE7"/>
    <w:rsid w:val="00C838B6"/>
    <w:rsid w:val="00C863C4"/>
    <w:rsid w:val="00C920EA"/>
    <w:rsid w:val="00C93C3E"/>
    <w:rsid w:val="00C94BFA"/>
    <w:rsid w:val="00C964E5"/>
    <w:rsid w:val="00C96CE4"/>
    <w:rsid w:val="00CA0431"/>
    <w:rsid w:val="00CA12E3"/>
    <w:rsid w:val="00CA1CC3"/>
    <w:rsid w:val="00CA3798"/>
    <w:rsid w:val="00CA6611"/>
    <w:rsid w:val="00CA6880"/>
    <w:rsid w:val="00CA6AE6"/>
    <w:rsid w:val="00CA782F"/>
    <w:rsid w:val="00CA78CE"/>
    <w:rsid w:val="00CB13D3"/>
    <w:rsid w:val="00CB1BD1"/>
    <w:rsid w:val="00CB3285"/>
    <w:rsid w:val="00CB50EF"/>
    <w:rsid w:val="00CB613E"/>
    <w:rsid w:val="00CB6CF4"/>
    <w:rsid w:val="00CB73F5"/>
    <w:rsid w:val="00CC0C72"/>
    <w:rsid w:val="00CC1252"/>
    <w:rsid w:val="00CC2BFD"/>
    <w:rsid w:val="00CC2E1A"/>
    <w:rsid w:val="00CC3E05"/>
    <w:rsid w:val="00CC4C0A"/>
    <w:rsid w:val="00CC733F"/>
    <w:rsid w:val="00CD0979"/>
    <w:rsid w:val="00CD3476"/>
    <w:rsid w:val="00CD64DF"/>
    <w:rsid w:val="00CE0C90"/>
    <w:rsid w:val="00CE26D8"/>
    <w:rsid w:val="00CE7241"/>
    <w:rsid w:val="00CF2B7F"/>
    <w:rsid w:val="00CF2F50"/>
    <w:rsid w:val="00CF381F"/>
    <w:rsid w:val="00CF4473"/>
    <w:rsid w:val="00CF4B29"/>
    <w:rsid w:val="00CF4E22"/>
    <w:rsid w:val="00CF6198"/>
    <w:rsid w:val="00D00A4A"/>
    <w:rsid w:val="00D02919"/>
    <w:rsid w:val="00D02B28"/>
    <w:rsid w:val="00D0317E"/>
    <w:rsid w:val="00D04C61"/>
    <w:rsid w:val="00D04FC6"/>
    <w:rsid w:val="00D05B8D"/>
    <w:rsid w:val="00D065A2"/>
    <w:rsid w:val="00D07678"/>
    <w:rsid w:val="00D07F00"/>
    <w:rsid w:val="00D1184E"/>
    <w:rsid w:val="00D122D3"/>
    <w:rsid w:val="00D16D69"/>
    <w:rsid w:val="00D176AC"/>
    <w:rsid w:val="00D17B72"/>
    <w:rsid w:val="00D214F8"/>
    <w:rsid w:val="00D218C9"/>
    <w:rsid w:val="00D21EE4"/>
    <w:rsid w:val="00D22998"/>
    <w:rsid w:val="00D2438D"/>
    <w:rsid w:val="00D3185C"/>
    <w:rsid w:val="00D32DAF"/>
    <w:rsid w:val="00D3318E"/>
    <w:rsid w:val="00D33E72"/>
    <w:rsid w:val="00D35BD6"/>
    <w:rsid w:val="00D35F7C"/>
    <w:rsid w:val="00D361B5"/>
    <w:rsid w:val="00D36361"/>
    <w:rsid w:val="00D407A1"/>
    <w:rsid w:val="00D411A2"/>
    <w:rsid w:val="00D42973"/>
    <w:rsid w:val="00D432A4"/>
    <w:rsid w:val="00D43689"/>
    <w:rsid w:val="00D4606D"/>
    <w:rsid w:val="00D46E31"/>
    <w:rsid w:val="00D47394"/>
    <w:rsid w:val="00D50AF3"/>
    <w:rsid w:val="00D50B9C"/>
    <w:rsid w:val="00D50C84"/>
    <w:rsid w:val="00D51208"/>
    <w:rsid w:val="00D52D73"/>
    <w:rsid w:val="00D52E58"/>
    <w:rsid w:val="00D5386D"/>
    <w:rsid w:val="00D53D18"/>
    <w:rsid w:val="00D56B20"/>
    <w:rsid w:val="00D60B1F"/>
    <w:rsid w:val="00D61BE0"/>
    <w:rsid w:val="00D63DCA"/>
    <w:rsid w:val="00D6770C"/>
    <w:rsid w:val="00D714CC"/>
    <w:rsid w:val="00D71C1F"/>
    <w:rsid w:val="00D72096"/>
    <w:rsid w:val="00D74260"/>
    <w:rsid w:val="00D75EA7"/>
    <w:rsid w:val="00D80A81"/>
    <w:rsid w:val="00D81F21"/>
    <w:rsid w:val="00D8304A"/>
    <w:rsid w:val="00D84066"/>
    <w:rsid w:val="00D84E06"/>
    <w:rsid w:val="00D91833"/>
    <w:rsid w:val="00D922A4"/>
    <w:rsid w:val="00D924FE"/>
    <w:rsid w:val="00D9376C"/>
    <w:rsid w:val="00D938E5"/>
    <w:rsid w:val="00D95470"/>
    <w:rsid w:val="00D964C0"/>
    <w:rsid w:val="00DA2619"/>
    <w:rsid w:val="00DA4239"/>
    <w:rsid w:val="00DA69F3"/>
    <w:rsid w:val="00DB0B61"/>
    <w:rsid w:val="00DB0DD6"/>
    <w:rsid w:val="00DB1474"/>
    <w:rsid w:val="00DB52FB"/>
    <w:rsid w:val="00DB5E1C"/>
    <w:rsid w:val="00DC008E"/>
    <w:rsid w:val="00DC05C6"/>
    <w:rsid w:val="00DC06F8"/>
    <w:rsid w:val="00DC090B"/>
    <w:rsid w:val="00DC1679"/>
    <w:rsid w:val="00DC1C00"/>
    <w:rsid w:val="00DC2CF1"/>
    <w:rsid w:val="00DC4FCF"/>
    <w:rsid w:val="00DC50E0"/>
    <w:rsid w:val="00DC56F0"/>
    <w:rsid w:val="00DC6386"/>
    <w:rsid w:val="00DD0C66"/>
    <w:rsid w:val="00DD0CB7"/>
    <w:rsid w:val="00DD1130"/>
    <w:rsid w:val="00DD12D4"/>
    <w:rsid w:val="00DD1340"/>
    <w:rsid w:val="00DD1951"/>
    <w:rsid w:val="00DD3FD0"/>
    <w:rsid w:val="00DD6628"/>
    <w:rsid w:val="00DD6945"/>
    <w:rsid w:val="00DD771D"/>
    <w:rsid w:val="00DE3250"/>
    <w:rsid w:val="00DE3C64"/>
    <w:rsid w:val="00DE6028"/>
    <w:rsid w:val="00DE6ABC"/>
    <w:rsid w:val="00DE78A3"/>
    <w:rsid w:val="00DF15F7"/>
    <w:rsid w:val="00DF1A71"/>
    <w:rsid w:val="00DF636A"/>
    <w:rsid w:val="00DF68C7"/>
    <w:rsid w:val="00DF731A"/>
    <w:rsid w:val="00E006A5"/>
    <w:rsid w:val="00E061AB"/>
    <w:rsid w:val="00E06E6A"/>
    <w:rsid w:val="00E10AEE"/>
    <w:rsid w:val="00E11332"/>
    <w:rsid w:val="00E11352"/>
    <w:rsid w:val="00E1405E"/>
    <w:rsid w:val="00E1471D"/>
    <w:rsid w:val="00E170DC"/>
    <w:rsid w:val="00E20585"/>
    <w:rsid w:val="00E22710"/>
    <w:rsid w:val="00E22762"/>
    <w:rsid w:val="00E2361F"/>
    <w:rsid w:val="00E26818"/>
    <w:rsid w:val="00E27FFC"/>
    <w:rsid w:val="00E3074B"/>
    <w:rsid w:val="00E30B15"/>
    <w:rsid w:val="00E30BB2"/>
    <w:rsid w:val="00E3198E"/>
    <w:rsid w:val="00E34745"/>
    <w:rsid w:val="00E35136"/>
    <w:rsid w:val="00E35BEA"/>
    <w:rsid w:val="00E36180"/>
    <w:rsid w:val="00E37221"/>
    <w:rsid w:val="00E40181"/>
    <w:rsid w:val="00E411D4"/>
    <w:rsid w:val="00E41289"/>
    <w:rsid w:val="00E41295"/>
    <w:rsid w:val="00E436C3"/>
    <w:rsid w:val="00E43EA0"/>
    <w:rsid w:val="00E459C9"/>
    <w:rsid w:val="00E46F50"/>
    <w:rsid w:val="00E50DD9"/>
    <w:rsid w:val="00E51C7F"/>
    <w:rsid w:val="00E51E0D"/>
    <w:rsid w:val="00E52607"/>
    <w:rsid w:val="00E54D14"/>
    <w:rsid w:val="00E55769"/>
    <w:rsid w:val="00E56A01"/>
    <w:rsid w:val="00E6065F"/>
    <w:rsid w:val="00E629A1"/>
    <w:rsid w:val="00E64643"/>
    <w:rsid w:val="00E64FD0"/>
    <w:rsid w:val="00E6794C"/>
    <w:rsid w:val="00E71591"/>
    <w:rsid w:val="00E720BC"/>
    <w:rsid w:val="00E73EF8"/>
    <w:rsid w:val="00E74277"/>
    <w:rsid w:val="00E753C7"/>
    <w:rsid w:val="00E80DE3"/>
    <w:rsid w:val="00E82C55"/>
    <w:rsid w:val="00E84D2B"/>
    <w:rsid w:val="00E90A48"/>
    <w:rsid w:val="00E9220B"/>
    <w:rsid w:val="00E92AC3"/>
    <w:rsid w:val="00E9414E"/>
    <w:rsid w:val="00E97493"/>
    <w:rsid w:val="00E97C47"/>
    <w:rsid w:val="00EA0C44"/>
    <w:rsid w:val="00EA1CAE"/>
    <w:rsid w:val="00EA1DA9"/>
    <w:rsid w:val="00EA3010"/>
    <w:rsid w:val="00EA3A40"/>
    <w:rsid w:val="00EA6232"/>
    <w:rsid w:val="00EA662C"/>
    <w:rsid w:val="00EB00E0"/>
    <w:rsid w:val="00EB3D18"/>
    <w:rsid w:val="00EB440F"/>
    <w:rsid w:val="00EB5CB8"/>
    <w:rsid w:val="00EC059F"/>
    <w:rsid w:val="00EC15DF"/>
    <w:rsid w:val="00EC1F24"/>
    <w:rsid w:val="00EC22F6"/>
    <w:rsid w:val="00EC3B67"/>
    <w:rsid w:val="00EC4D68"/>
    <w:rsid w:val="00ED235E"/>
    <w:rsid w:val="00ED3452"/>
    <w:rsid w:val="00ED35E7"/>
    <w:rsid w:val="00ED5B9B"/>
    <w:rsid w:val="00ED6356"/>
    <w:rsid w:val="00ED6BAD"/>
    <w:rsid w:val="00ED7447"/>
    <w:rsid w:val="00EE1488"/>
    <w:rsid w:val="00EE2F48"/>
    <w:rsid w:val="00EE30AD"/>
    <w:rsid w:val="00EE3E24"/>
    <w:rsid w:val="00EE3F21"/>
    <w:rsid w:val="00EE4D5D"/>
    <w:rsid w:val="00EE5131"/>
    <w:rsid w:val="00EE5486"/>
    <w:rsid w:val="00EE5648"/>
    <w:rsid w:val="00EE6752"/>
    <w:rsid w:val="00EE7484"/>
    <w:rsid w:val="00EF109B"/>
    <w:rsid w:val="00EF243B"/>
    <w:rsid w:val="00EF36AF"/>
    <w:rsid w:val="00EF4E5B"/>
    <w:rsid w:val="00EF6943"/>
    <w:rsid w:val="00EF6F44"/>
    <w:rsid w:val="00EF7EAD"/>
    <w:rsid w:val="00F00F78"/>
    <w:rsid w:val="00F00F83"/>
    <w:rsid w:val="00F00F9C"/>
    <w:rsid w:val="00F01723"/>
    <w:rsid w:val="00F01826"/>
    <w:rsid w:val="00F01E5F"/>
    <w:rsid w:val="00F02ABA"/>
    <w:rsid w:val="00F037E9"/>
    <w:rsid w:val="00F0437A"/>
    <w:rsid w:val="00F04ABB"/>
    <w:rsid w:val="00F05162"/>
    <w:rsid w:val="00F06DFA"/>
    <w:rsid w:val="00F075EB"/>
    <w:rsid w:val="00F11037"/>
    <w:rsid w:val="00F12D97"/>
    <w:rsid w:val="00F14487"/>
    <w:rsid w:val="00F15D88"/>
    <w:rsid w:val="00F16F1B"/>
    <w:rsid w:val="00F17B59"/>
    <w:rsid w:val="00F206AA"/>
    <w:rsid w:val="00F218D3"/>
    <w:rsid w:val="00F23BCA"/>
    <w:rsid w:val="00F23F90"/>
    <w:rsid w:val="00F24591"/>
    <w:rsid w:val="00F250A9"/>
    <w:rsid w:val="00F30FF4"/>
    <w:rsid w:val="00F3122E"/>
    <w:rsid w:val="00F32B4B"/>
    <w:rsid w:val="00F331AD"/>
    <w:rsid w:val="00F3399E"/>
    <w:rsid w:val="00F35287"/>
    <w:rsid w:val="00F35316"/>
    <w:rsid w:val="00F379AE"/>
    <w:rsid w:val="00F41503"/>
    <w:rsid w:val="00F41D5E"/>
    <w:rsid w:val="00F41D83"/>
    <w:rsid w:val="00F42100"/>
    <w:rsid w:val="00F43A37"/>
    <w:rsid w:val="00F43BC8"/>
    <w:rsid w:val="00F44356"/>
    <w:rsid w:val="00F4641B"/>
    <w:rsid w:val="00F46EB8"/>
    <w:rsid w:val="00F47409"/>
    <w:rsid w:val="00F50CD1"/>
    <w:rsid w:val="00F50D45"/>
    <w:rsid w:val="00F511E4"/>
    <w:rsid w:val="00F51694"/>
    <w:rsid w:val="00F516D8"/>
    <w:rsid w:val="00F517D8"/>
    <w:rsid w:val="00F52D09"/>
    <w:rsid w:val="00F52E08"/>
    <w:rsid w:val="00F5341E"/>
    <w:rsid w:val="00F55B21"/>
    <w:rsid w:val="00F56EF6"/>
    <w:rsid w:val="00F610BF"/>
    <w:rsid w:val="00F61A9F"/>
    <w:rsid w:val="00F64214"/>
    <w:rsid w:val="00F64696"/>
    <w:rsid w:val="00F65AA9"/>
    <w:rsid w:val="00F66BF2"/>
    <w:rsid w:val="00F6768F"/>
    <w:rsid w:val="00F677E9"/>
    <w:rsid w:val="00F67E4D"/>
    <w:rsid w:val="00F702DF"/>
    <w:rsid w:val="00F722FC"/>
    <w:rsid w:val="00F728C2"/>
    <w:rsid w:val="00F72C2C"/>
    <w:rsid w:val="00F74304"/>
    <w:rsid w:val="00F7605D"/>
    <w:rsid w:val="00F76CAB"/>
    <w:rsid w:val="00F772C6"/>
    <w:rsid w:val="00F815B5"/>
    <w:rsid w:val="00F84A00"/>
    <w:rsid w:val="00F85195"/>
    <w:rsid w:val="00F9230B"/>
    <w:rsid w:val="00F92813"/>
    <w:rsid w:val="00F938BA"/>
    <w:rsid w:val="00F94382"/>
    <w:rsid w:val="00F94BAD"/>
    <w:rsid w:val="00F95FC2"/>
    <w:rsid w:val="00F972C7"/>
    <w:rsid w:val="00FA2C46"/>
    <w:rsid w:val="00FA3525"/>
    <w:rsid w:val="00FA4725"/>
    <w:rsid w:val="00FA5A53"/>
    <w:rsid w:val="00FA61E7"/>
    <w:rsid w:val="00FA79D9"/>
    <w:rsid w:val="00FB15E1"/>
    <w:rsid w:val="00FB4769"/>
    <w:rsid w:val="00FB4CDA"/>
    <w:rsid w:val="00FB641F"/>
    <w:rsid w:val="00FB71AE"/>
    <w:rsid w:val="00FB7AED"/>
    <w:rsid w:val="00FC0F81"/>
    <w:rsid w:val="00FC395C"/>
    <w:rsid w:val="00FC5255"/>
    <w:rsid w:val="00FC60CC"/>
    <w:rsid w:val="00FC6810"/>
    <w:rsid w:val="00FC7746"/>
    <w:rsid w:val="00FC7815"/>
    <w:rsid w:val="00FD0DF4"/>
    <w:rsid w:val="00FD1EB2"/>
    <w:rsid w:val="00FD3766"/>
    <w:rsid w:val="00FD3ED6"/>
    <w:rsid w:val="00FD47C4"/>
    <w:rsid w:val="00FD51F0"/>
    <w:rsid w:val="00FE2DCF"/>
    <w:rsid w:val="00FE3FA7"/>
    <w:rsid w:val="00FE48C2"/>
    <w:rsid w:val="00FE66C6"/>
    <w:rsid w:val="00FF12BB"/>
    <w:rsid w:val="00FF2A4E"/>
    <w:rsid w:val="00FF2FCE"/>
    <w:rsid w:val="00FF372E"/>
    <w:rsid w:val="00FF4F7D"/>
    <w:rsid w:val="00FF5161"/>
    <w:rsid w:val="00FF6D9D"/>
    <w:rsid w:val="00FF7DD9"/>
    <w:rsid w:val="06DFC63F"/>
    <w:rsid w:val="07AF4C70"/>
    <w:rsid w:val="1CBB219C"/>
    <w:rsid w:val="2068243F"/>
    <w:rsid w:val="20B9A0DC"/>
    <w:rsid w:val="26D183D8"/>
    <w:rsid w:val="2CFBE171"/>
    <w:rsid w:val="2D881CF9"/>
    <w:rsid w:val="2E49F10B"/>
    <w:rsid w:val="35F62C79"/>
    <w:rsid w:val="3CA9B9D2"/>
    <w:rsid w:val="5406DBB4"/>
    <w:rsid w:val="5EC41169"/>
    <w:rsid w:val="68D64253"/>
    <w:rsid w:val="6AE9315E"/>
    <w:rsid w:val="6E0E4276"/>
    <w:rsid w:val="736D5AF1"/>
    <w:rsid w:val="737508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C8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F66BF2"/>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F66BF2"/>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66BF2"/>
    <w:pPr>
      <w:keepNext/>
      <w:keepLines/>
      <w:spacing w:before="240" w:after="120" w:line="240" w:lineRule="atLeast"/>
      <w:outlineLvl w:val="3"/>
    </w:pPr>
    <w:rPr>
      <w:rFonts w:ascii="Arial" w:eastAsia="MS Mincho" w:hAnsi="Arial"/>
      <w:b/>
      <w:bCs/>
      <w:color w:val="004EA8"/>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66BF2"/>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F66BF2"/>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F66BF2"/>
    <w:rPr>
      <w:rFonts w:ascii="Arial" w:eastAsia="MS Mincho" w:hAnsi="Arial"/>
      <w:b/>
      <w:bCs/>
      <w:color w:val="004EA8"/>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F66BF2"/>
    <w:pPr>
      <w:spacing w:before="0" w:after="200"/>
      <w:outlineLvl w:val="9"/>
    </w:pPr>
  </w:style>
  <w:style w:type="character" w:customStyle="1" w:styleId="DHHSTOCheadingfactsheetChar">
    <w:name w:val="DHHS TOC heading fact sheet Char"/>
    <w:link w:val="DHHSTOCheadingfactsheet"/>
    <w:uiPriority w:val="4"/>
    <w:rsid w:val="00F66BF2"/>
    <w:rPr>
      <w:rFonts w:ascii="Arial" w:hAnsi="Arial"/>
      <w:b/>
      <w:color w:val="004EA8"/>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F66BF2"/>
    <w:pPr>
      <w:spacing w:before="80" w:after="60"/>
    </w:pPr>
    <w:rPr>
      <w:rFonts w:ascii="Arial" w:hAnsi="Arial"/>
      <w:b/>
      <w:color w:val="004EA8"/>
      <w:lang w:eastAsia="en-US"/>
    </w:rPr>
  </w:style>
  <w:style w:type="paragraph" w:customStyle="1" w:styleId="DHHSbulletafternumbers1">
    <w:name w:val="DHHS bullet after numbers 1"/>
    <w:basedOn w:val="DHHSbody"/>
    <w:uiPriority w:val="4"/>
    <w:rsid w:val="00F722FC"/>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F722FC"/>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F92813"/>
    <w:rPr>
      <w:rFonts w:ascii="Arial" w:eastAsia="Times" w:hAnsi="Arial"/>
      <w:lang w:eastAsia="en-US"/>
    </w:rPr>
  </w:style>
  <w:style w:type="paragraph" w:styleId="BalloonText">
    <w:name w:val="Balloon Text"/>
    <w:basedOn w:val="Normal"/>
    <w:link w:val="BalloonTextChar"/>
    <w:uiPriority w:val="99"/>
    <w:semiHidden/>
    <w:unhideWhenUsed/>
    <w:rsid w:val="00CB6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F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B6CF4"/>
    <w:rPr>
      <w:sz w:val="16"/>
      <w:szCs w:val="16"/>
    </w:rPr>
  </w:style>
  <w:style w:type="paragraph" w:styleId="CommentText">
    <w:name w:val="annotation text"/>
    <w:basedOn w:val="Normal"/>
    <w:link w:val="CommentTextChar"/>
    <w:uiPriority w:val="99"/>
    <w:unhideWhenUsed/>
    <w:rsid w:val="00CB6CF4"/>
  </w:style>
  <w:style w:type="character" w:customStyle="1" w:styleId="CommentTextChar">
    <w:name w:val="Comment Text Char"/>
    <w:basedOn w:val="DefaultParagraphFont"/>
    <w:link w:val="CommentText"/>
    <w:uiPriority w:val="99"/>
    <w:rsid w:val="00CB6C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B6CF4"/>
    <w:rPr>
      <w:b/>
      <w:bCs/>
    </w:rPr>
  </w:style>
  <w:style w:type="character" w:customStyle="1" w:styleId="CommentSubjectChar">
    <w:name w:val="Comment Subject Char"/>
    <w:basedOn w:val="CommentTextChar"/>
    <w:link w:val="CommentSubject"/>
    <w:uiPriority w:val="99"/>
    <w:semiHidden/>
    <w:rsid w:val="00CB6CF4"/>
    <w:rPr>
      <w:rFonts w:ascii="Cambria" w:hAnsi="Cambria"/>
      <w:b/>
      <w:bCs/>
      <w:lang w:eastAsia="en-US"/>
    </w:rPr>
  </w:style>
  <w:style w:type="paragraph" w:styleId="ListParagraph">
    <w:name w:val="List Paragraph"/>
    <w:basedOn w:val="Normal"/>
    <w:uiPriority w:val="72"/>
    <w:qFormat/>
    <w:rsid w:val="006F0917"/>
    <w:pPr>
      <w:ind w:left="720"/>
      <w:contextualSpacing/>
    </w:pPr>
  </w:style>
  <w:style w:type="character" w:styleId="UnresolvedMention">
    <w:name w:val="Unresolved Mention"/>
    <w:basedOn w:val="DefaultParagraphFont"/>
    <w:uiPriority w:val="99"/>
    <w:semiHidden/>
    <w:unhideWhenUsed/>
    <w:rsid w:val="00441051"/>
    <w:rPr>
      <w:color w:val="605E5C"/>
      <w:shd w:val="clear" w:color="auto" w:fill="E1DFDD"/>
    </w:rPr>
  </w:style>
  <w:style w:type="table" w:styleId="PlainTable1">
    <w:name w:val="Plain Table 1"/>
    <w:basedOn w:val="TableNormal"/>
    <w:uiPriority w:val="41"/>
    <w:rsid w:val="00F760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71"/>
    <w:rsid w:val="00CF4473"/>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641510">
      <w:bodyDiv w:val="1"/>
      <w:marLeft w:val="0"/>
      <w:marRight w:val="0"/>
      <w:marTop w:val="0"/>
      <w:marBottom w:val="0"/>
      <w:divBdr>
        <w:top w:val="none" w:sz="0" w:space="0" w:color="auto"/>
        <w:left w:val="none" w:sz="0" w:space="0" w:color="auto"/>
        <w:bottom w:val="none" w:sz="0" w:space="0" w:color="auto"/>
        <w:right w:val="none" w:sz="0" w:space="0" w:color="auto"/>
      </w:divBdr>
    </w:div>
    <w:div w:id="38503361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171217116">
      <w:bodyDiv w:val="1"/>
      <w:marLeft w:val="0"/>
      <w:marRight w:val="0"/>
      <w:marTop w:val="0"/>
      <w:marBottom w:val="0"/>
      <w:divBdr>
        <w:top w:val="none" w:sz="0" w:space="0" w:color="auto"/>
        <w:left w:val="none" w:sz="0" w:space="0" w:color="auto"/>
        <w:bottom w:val="none" w:sz="0" w:space="0" w:color="auto"/>
        <w:right w:val="none" w:sz="0" w:space="0" w:color="auto"/>
      </w:divBdr>
    </w:div>
    <w:div w:id="1206412389">
      <w:bodyDiv w:val="1"/>
      <w:marLeft w:val="0"/>
      <w:marRight w:val="0"/>
      <w:marTop w:val="0"/>
      <w:marBottom w:val="0"/>
      <w:divBdr>
        <w:top w:val="none" w:sz="0" w:space="0" w:color="auto"/>
        <w:left w:val="none" w:sz="0" w:space="0" w:color="auto"/>
        <w:bottom w:val="none" w:sz="0" w:space="0" w:color="auto"/>
        <w:right w:val="none" w:sz="0" w:space="0" w:color="auto"/>
      </w:divBdr>
    </w:div>
    <w:div w:id="1277177587">
      <w:bodyDiv w:val="1"/>
      <w:marLeft w:val="0"/>
      <w:marRight w:val="0"/>
      <w:marTop w:val="0"/>
      <w:marBottom w:val="0"/>
      <w:divBdr>
        <w:top w:val="none" w:sz="0" w:space="0" w:color="auto"/>
        <w:left w:val="none" w:sz="0" w:space="0" w:color="auto"/>
        <w:bottom w:val="none" w:sz="0" w:space="0" w:color="auto"/>
        <w:right w:val="none" w:sz="0" w:space="0" w:color="auto"/>
      </w:divBdr>
    </w:div>
    <w:div w:id="134474352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571581164">
      <w:bodyDiv w:val="1"/>
      <w:marLeft w:val="0"/>
      <w:marRight w:val="0"/>
      <w:marTop w:val="0"/>
      <w:marBottom w:val="0"/>
      <w:divBdr>
        <w:top w:val="none" w:sz="0" w:space="0" w:color="auto"/>
        <w:left w:val="none" w:sz="0" w:space="0" w:color="auto"/>
        <w:bottom w:val="none" w:sz="0" w:space="0" w:color="auto"/>
        <w:right w:val="none" w:sz="0" w:space="0" w:color="auto"/>
      </w:divBdr>
    </w:div>
    <w:div w:id="16011806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259499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298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hhs.vic.gov.au/coronavirus" TargetMode="External"/><Relationship Id="rId3" Type="http://schemas.openxmlformats.org/officeDocument/2006/relationships/customXml" Target="../customXml/item3.xml"/><Relationship Id="rId21" Type="http://schemas.openxmlformats.org/officeDocument/2006/relationships/hyperlink" Target="https://www.dhhs.vic.gov.au/victorian-healthcare-worker-covid-19-data"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dhhs.vic.gov.au/sites/default/files/documents/202010/Protecting-our-healthcare-workers-action-plan.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hhs.vic.gov.au/protecting-our-healthcare-workers-action-plan-pdf" TargetMode="External"/><Relationship Id="rId29" Type="http://schemas.openxmlformats.org/officeDocument/2006/relationships/hyperlink" Target="mailto:COVID-19PMO-Communications@dhhs.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hhs.vic.gov.au/protecting-our-healthcare-workers-action-plan-pdf"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hhs.vic.gov.au/coronavirus-covid-19-guide-conventional-use-personal-protective-equipment-ppe"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hhs.vic.gov.au/healthcare-worker-infection-prevention-and-wellbeing-taskforc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dhhs.vic.gov.au/infection-prevention-control-resources-covid-19" TargetMode="External"/><Relationship Id="rId27" Type="http://schemas.openxmlformats.org/officeDocument/2006/relationships/hyperlink" Target="https://www.dhhs.vic.gov.au/translated-resources-coronavirus-disease-covid-19" TargetMode="External"/><Relationship Id="rId30" Type="http://schemas.openxmlformats.org/officeDocument/2006/relationships/hyperlink" Target="https://www.dhhs.vic.gov.au/coronavirus"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DF9D15A310C4E933840BF8B59F578" ma:contentTypeVersion="10" ma:contentTypeDescription="Create a new document." ma:contentTypeScope="" ma:versionID="55d1a3382ab27f7b4582a28fb99e14c2">
  <xsd:schema xmlns:xsd="http://www.w3.org/2001/XMLSchema" xmlns:xs="http://www.w3.org/2001/XMLSchema" xmlns:p="http://schemas.microsoft.com/office/2006/metadata/properties" xmlns:ns3="c68eb2fc-c417-4441-a06d-bc456d45010e" targetNamespace="http://schemas.microsoft.com/office/2006/metadata/properties" ma:root="true" ma:fieldsID="cede4b5c4e6e86456fd82a9da885f89d" ns3:_="">
    <xsd:import namespace="c68eb2fc-c417-4441-a06d-bc456d4501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b2fc-c417-4441-a06d-bc456d450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4D8C478-7438-48FD-AD8D-95260B08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b2fc-c417-4441-a06d-bc456d450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1D52D-5682-4397-A2A4-02A7C01CB450}">
  <ds:schemaRefs>
    <ds:schemaRef ds:uri="http://schemas.openxmlformats.org/officeDocument/2006/bibliography"/>
  </ds:schemaRefs>
</ds:datastoreItem>
</file>

<file path=customXml/itemProps3.xml><?xml version="1.0" encoding="utf-8"?>
<ds:datastoreItem xmlns:ds="http://schemas.openxmlformats.org/officeDocument/2006/customXml" ds:itemID="{62267016-53EF-472E-BE60-FF9743FDCE51}">
  <ds:schemaRefs>
    <ds:schemaRef ds:uri="http://schemas.microsoft.com/sharepoint/v3/contenttype/forms"/>
  </ds:schemaRefs>
</ds:datastoreItem>
</file>

<file path=customXml/itemProps4.xml><?xml version="1.0" encoding="utf-8"?>
<ds:datastoreItem xmlns:ds="http://schemas.openxmlformats.org/officeDocument/2006/customXml" ds:itemID="{726D67FD-9127-4A77-8570-E40C495658D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46F2D5-35A4-4F76-95DF-BE217B03543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8038</Characters>
  <Application>Microsoft Office Word</Application>
  <DocSecurity>0</DocSecurity>
  <Lines>287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2020-10-23T06:31:00Z</dcterms:created>
  <dcterms:modified xsi:type="dcterms:W3CDTF">2020-10-23T06:31:00Z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Owner">
    <vt:lpwstr>Stacey.Miller@dhhs.vic.gov.au</vt:lpwstr>
  </property>
  <property fmtid="{D5CDD505-2E9C-101B-9397-08002B2CF9AE}" pid="5" name="MSIP_Label_43e64453-338c-4f93-8a4d-0039a0a41f2a_SetDate">
    <vt:lpwstr>2020-10-23T01:35:13.8681656Z</vt:lpwstr>
  </property>
  <property fmtid="{D5CDD505-2E9C-101B-9397-08002B2CF9AE}" pid="6" name="MSIP_Label_43e64453-338c-4f93-8a4d-0039a0a41f2a_Name">
    <vt:lpwstr>OFFICIAL</vt:lpwstr>
  </property>
  <property fmtid="{D5CDD505-2E9C-101B-9397-08002B2CF9AE}" pid="7" name="MSIP_Label_43e64453-338c-4f93-8a4d-0039a0a41f2a_Application">
    <vt:lpwstr>Microsoft Azure Information Protection</vt:lpwstr>
  </property>
  <property fmtid="{D5CDD505-2E9C-101B-9397-08002B2CF9AE}" pid="8" name="MSIP_Label_43e64453-338c-4f93-8a4d-0039a0a41f2a_ActionId">
    <vt:lpwstr>e23dccdb-458c-47e6-913c-6e70044d5645</vt:lpwstr>
  </property>
  <property fmtid="{D5CDD505-2E9C-101B-9397-08002B2CF9AE}" pid="9" name="MSIP_Label_43e64453-338c-4f93-8a4d-0039a0a41f2a_Extended_MSFT_Method">
    <vt:lpwstr>Manual</vt:lpwstr>
  </property>
  <property fmtid="{D5CDD505-2E9C-101B-9397-08002B2CF9AE}" pid="10" name="Sensitivity">
    <vt:lpwstr>OFFICIAL</vt:lpwstr>
  </property>
  <property fmtid="{D5CDD505-2E9C-101B-9397-08002B2CF9AE}" pid="11" name="ContentTypeId">
    <vt:lpwstr>0x0101002B0DF9D15A310C4E933840BF8B59F578</vt:lpwstr>
  </property>
</Properties>
</file>